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37A0D" w14:textId="77777777" w:rsidR="00100EC9" w:rsidRPr="00404C19" w:rsidRDefault="002D2AAD" w:rsidP="00100EC9">
      <w:pPr>
        <w:pStyle w:val="p1"/>
        <w:jc w:val="center"/>
        <w:rPr>
          <w:rFonts w:ascii="Arial" w:hAnsi="Arial" w:cs="Arial"/>
          <w:b/>
          <w:sz w:val="24"/>
          <w:szCs w:val="24"/>
        </w:rPr>
      </w:pPr>
      <w:r w:rsidRPr="00404C19">
        <w:rPr>
          <w:rFonts w:ascii="Arial" w:hAnsi="Arial" w:cs="Arial"/>
          <w:b/>
          <w:sz w:val="24"/>
          <w:szCs w:val="24"/>
        </w:rPr>
        <w:t>T</w:t>
      </w:r>
      <w:r w:rsidR="00072C6F" w:rsidRPr="00404C19">
        <w:rPr>
          <w:rFonts w:ascii="Arial" w:hAnsi="Arial" w:cs="Arial"/>
          <w:b/>
          <w:sz w:val="24"/>
          <w:szCs w:val="24"/>
        </w:rPr>
        <w:t xml:space="preserve">he </w:t>
      </w:r>
      <w:r w:rsidR="00072C6F" w:rsidRPr="00404C19">
        <w:rPr>
          <w:rFonts w:ascii="Arial" w:hAnsi="Arial" w:cs="Arial"/>
          <w:b/>
          <w:i/>
          <w:sz w:val="24"/>
          <w:szCs w:val="24"/>
        </w:rPr>
        <w:t>Fondation Leducq</w:t>
      </w:r>
      <w:r w:rsidR="00072C6F" w:rsidRPr="00404C19">
        <w:rPr>
          <w:rFonts w:ascii="Arial" w:hAnsi="Arial" w:cs="Arial"/>
          <w:b/>
          <w:sz w:val="24"/>
          <w:szCs w:val="24"/>
        </w:rPr>
        <w:t xml:space="preserve"> </w:t>
      </w:r>
      <w:r w:rsidRPr="00404C19">
        <w:rPr>
          <w:rFonts w:ascii="Arial" w:hAnsi="Arial" w:cs="Arial"/>
          <w:b/>
          <w:sz w:val="24"/>
          <w:szCs w:val="24"/>
        </w:rPr>
        <w:t>is pleased to announce the recipients</w:t>
      </w:r>
      <w:r w:rsidR="00100EC9" w:rsidRPr="00404C19">
        <w:rPr>
          <w:rFonts w:ascii="Arial" w:hAnsi="Arial" w:cs="Arial"/>
          <w:b/>
          <w:sz w:val="24"/>
          <w:szCs w:val="24"/>
        </w:rPr>
        <w:t xml:space="preserve"> of the Grant for Research Equipment and Technology Platforms (RETP).</w:t>
      </w:r>
    </w:p>
    <w:p w14:paraId="16592CF3" w14:textId="77777777" w:rsidR="00100EC9" w:rsidRPr="00404C19" w:rsidRDefault="00100EC9" w:rsidP="00072C6F">
      <w:pPr>
        <w:pStyle w:val="p1"/>
        <w:rPr>
          <w:rFonts w:ascii="Arial" w:hAnsi="Arial" w:cs="Arial"/>
          <w:sz w:val="24"/>
          <w:szCs w:val="24"/>
        </w:rPr>
      </w:pPr>
    </w:p>
    <w:p w14:paraId="41528022" w14:textId="3F0AF5EE" w:rsidR="00072C6F" w:rsidRPr="00D06DB6" w:rsidRDefault="00100EC9" w:rsidP="00072C6F">
      <w:pPr>
        <w:pStyle w:val="p1"/>
        <w:rPr>
          <w:rFonts w:ascii="Arial" w:hAnsi="Arial" w:cs="Arial"/>
          <w:i/>
          <w:sz w:val="24"/>
          <w:szCs w:val="24"/>
        </w:rPr>
      </w:pPr>
      <w:r w:rsidRPr="00D06DB6">
        <w:rPr>
          <w:rFonts w:ascii="Arial" w:hAnsi="Arial" w:cs="Arial"/>
          <w:i/>
          <w:sz w:val="24"/>
          <w:szCs w:val="24"/>
        </w:rPr>
        <w:t xml:space="preserve">The objective of this grant program </w:t>
      </w:r>
      <w:r w:rsidR="00072C6F" w:rsidRPr="00D06DB6">
        <w:rPr>
          <w:rFonts w:ascii="Arial" w:hAnsi="Arial" w:cs="Arial"/>
          <w:i/>
          <w:sz w:val="24"/>
          <w:szCs w:val="24"/>
        </w:rPr>
        <w:t>is to promote</w:t>
      </w:r>
      <w:r w:rsidRPr="00D06DB6">
        <w:rPr>
          <w:rFonts w:ascii="Arial" w:hAnsi="Arial" w:cs="Arial"/>
          <w:i/>
          <w:sz w:val="24"/>
          <w:szCs w:val="24"/>
        </w:rPr>
        <w:t xml:space="preserve"> </w:t>
      </w:r>
      <w:r w:rsidR="00072C6F" w:rsidRPr="00D06DB6">
        <w:rPr>
          <w:rFonts w:ascii="Arial" w:hAnsi="Arial" w:cs="Arial"/>
          <w:i/>
          <w:sz w:val="24"/>
          <w:szCs w:val="24"/>
        </w:rPr>
        <w:t>innovative, original, and promising research in France, in the areas of cardiovascular</w:t>
      </w:r>
      <w:r w:rsidRPr="00D06DB6">
        <w:rPr>
          <w:rFonts w:ascii="Arial" w:hAnsi="Arial" w:cs="Arial"/>
          <w:i/>
          <w:sz w:val="24"/>
          <w:szCs w:val="24"/>
        </w:rPr>
        <w:t xml:space="preserve"> </w:t>
      </w:r>
      <w:r w:rsidR="00072C6F" w:rsidRPr="00D06DB6">
        <w:rPr>
          <w:rFonts w:ascii="Arial" w:hAnsi="Arial" w:cs="Arial"/>
          <w:i/>
          <w:sz w:val="24"/>
          <w:szCs w:val="24"/>
        </w:rPr>
        <w:t>and neurovascular disease, by supporting the acquisition of research equipment or</w:t>
      </w:r>
      <w:r w:rsidRPr="00D06DB6">
        <w:rPr>
          <w:rFonts w:ascii="Arial" w:hAnsi="Arial" w:cs="Arial"/>
          <w:i/>
          <w:sz w:val="24"/>
          <w:szCs w:val="24"/>
        </w:rPr>
        <w:t xml:space="preserve"> </w:t>
      </w:r>
      <w:r w:rsidR="00072C6F" w:rsidRPr="00D06DB6">
        <w:rPr>
          <w:rFonts w:ascii="Arial" w:hAnsi="Arial" w:cs="Arial"/>
          <w:i/>
          <w:sz w:val="24"/>
          <w:szCs w:val="24"/>
        </w:rPr>
        <w:t>technological platforms for which there is demonstrable need, and no currently</w:t>
      </w:r>
      <w:r w:rsidRPr="00D06DB6">
        <w:rPr>
          <w:rFonts w:ascii="Arial" w:hAnsi="Arial" w:cs="Arial"/>
          <w:i/>
          <w:sz w:val="24"/>
          <w:szCs w:val="24"/>
        </w:rPr>
        <w:t xml:space="preserve"> </w:t>
      </w:r>
      <w:r w:rsidR="00072C6F" w:rsidRPr="00D06DB6">
        <w:rPr>
          <w:rFonts w:ascii="Arial" w:hAnsi="Arial" w:cs="Arial"/>
          <w:i/>
          <w:sz w:val="24"/>
          <w:szCs w:val="24"/>
        </w:rPr>
        <w:t>available funding.</w:t>
      </w:r>
    </w:p>
    <w:p w14:paraId="7CABECA7" w14:textId="57C278FE" w:rsidR="008B6933" w:rsidRPr="00404C19" w:rsidRDefault="008B6933" w:rsidP="002D02C2">
      <w:pPr>
        <w:jc w:val="center"/>
        <w:rPr>
          <w:rFonts w:ascii="Arial" w:hAnsi="Arial" w:cs="Arial"/>
        </w:rPr>
      </w:pPr>
    </w:p>
    <w:p w14:paraId="609BFF50" w14:textId="77777777" w:rsidR="00072C6F" w:rsidRPr="00404C19" w:rsidRDefault="00072C6F" w:rsidP="002D02C2">
      <w:pPr>
        <w:jc w:val="center"/>
        <w:rPr>
          <w:rFonts w:ascii="Arial" w:hAnsi="Arial" w:cs="Arial"/>
        </w:rPr>
      </w:pPr>
    </w:p>
    <w:p w14:paraId="7F06EEC1" w14:textId="27CA2BB4" w:rsidR="008B6933" w:rsidRPr="00D06DB6" w:rsidRDefault="00D752B9" w:rsidP="008B6933">
      <w:pPr>
        <w:rPr>
          <w:rFonts w:ascii="Arial" w:hAnsi="Arial" w:cs="Arial"/>
          <w:i/>
        </w:rPr>
      </w:pPr>
      <w:r>
        <w:rPr>
          <w:rFonts w:ascii="Arial" w:hAnsi="Arial" w:cs="Arial"/>
          <w:i/>
        </w:rPr>
        <w:t xml:space="preserve">1. </w:t>
      </w:r>
      <w:r w:rsidR="0094590A" w:rsidRPr="00D06DB6">
        <w:rPr>
          <w:rFonts w:ascii="Arial" w:hAnsi="Arial" w:cs="Arial"/>
          <w:i/>
        </w:rPr>
        <w:t>NEUROVASC-7T</w:t>
      </w:r>
    </w:p>
    <w:p w14:paraId="48026AEF" w14:textId="18003606" w:rsidR="00914489" w:rsidRPr="00404C19" w:rsidRDefault="002C2845" w:rsidP="008B6933">
      <w:pPr>
        <w:rPr>
          <w:rFonts w:ascii="Arial" w:hAnsi="Arial" w:cs="Arial"/>
        </w:rPr>
      </w:pPr>
      <w:r w:rsidRPr="00D06DB6">
        <w:rPr>
          <w:rFonts w:ascii="Arial" w:hAnsi="Arial" w:cs="Arial"/>
          <w:b/>
        </w:rPr>
        <w:t>Institution</w:t>
      </w:r>
      <w:r w:rsidR="008B6933" w:rsidRPr="00D06DB6">
        <w:rPr>
          <w:rFonts w:ascii="Arial" w:hAnsi="Arial" w:cs="Arial"/>
          <w:b/>
        </w:rPr>
        <w:t>:</w:t>
      </w:r>
      <w:r w:rsidR="0094590A" w:rsidRPr="00404C19">
        <w:rPr>
          <w:rFonts w:ascii="Arial" w:hAnsi="Arial" w:cs="Arial"/>
        </w:rPr>
        <w:t xml:space="preserve"> </w:t>
      </w:r>
      <w:r w:rsidR="00D06DB6">
        <w:rPr>
          <w:rFonts w:ascii="Arial" w:hAnsi="Arial" w:cs="Arial"/>
        </w:rPr>
        <w:tab/>
      </w:r>
      <w:r w:rsidR="00D06DB6">
        <w:rPr>
          <w:rFonts w:ascii="Arial" w:hAnsi="Arial" w:cs="Arial"/>
        </w:rPr>
        <w:tab/>
      </w:r>
      <w:r w:rsidR="0094590A" w:rsidRPr="00404C19">
        <w:rPr>
          <w:rFonts w:ascii="Arial" w:hAnsi="Arial" w:cs="Arial"/>
        </w:rPr>
        <w:t>CEA</w:t>
      </w:r>
      <w:r w:rsidR="00BE68C5" w:rsidRPr="00404C19">
        <w:rPr>
          <w:rFonts w:ascii="Arial" w:hAnsi="Arial" w:cs="Arial"/>
        </w:rPr>
        <w:t xml:space="preserve"> Saclay/NeuroS</w:t>
      </w:r>
      <w:r w:rsidR="0094590A" w:rsidRPr="00404C19">
        <w:rPr>
          <w:rFonts w:ascii="Arial" w:hAnsi="Arial" w:cs="Arial"/>
        </w:rPr>
        <w:t>pin, Biomedical Imaging Institute (II</w:t>
      </w:r>
      <w:r w:rsidR="00914489" w:rsidRPr="00404C19">
        <w:rPr>
          <w:rFonts w:ascii="Arial" w:hAnsi="Arial" w:cs="Arial"/>
        </w:rPr>
        <w:t>BM)</w:t>
      </w:r>
    </w:p>
    <w:p w14:paraId="1FCD2061" w14:textId="77777777" w:rsidR="008B6933" w:rsidRPr="00404C19" w:rsidRDefault="00914489" w:rsidP="00404C19">
      <w:pPr>
        <w:ind w:left="2124" w:firstLine="708"/>
        <w:rPr>
          <w:rFonts w:ascii="Arial" w:hAnsi="Arial" w:cs="Arial"/>
        </w:rPr>
      </w:pPr>
      <w:r w:rsidRPr="00404C19">
        <w:rPr>
          <w:rFonts w:ascii="Arial" w:hAnsi="Arial" w:cs="Arial"/>
        </w:rPr>
        <w:t>Fundamental Research Division (DRF)</w:t>
      </w:r>
      <w:r w:rsidR="00BF0229" w:rsidRPr="00404C19">
        <w:rPr>
          <w:rFonts w:ascii="Arial" w:hAnsi="Arial" w:cs="Arial"/>
        </w:rPr>
        <w:t>-</w:t>
      </w:r>
      <w:r w:rsidR="0094590A" w:rsidRPr="00404C19">
        <w:rPr>
          <w:rFonts w:ascii="Arial" w:hAnsi="Arial" w:cs="Arial"/>
        </w:rPr>
        <w:t>Gif sur Yvette</w:t>
      </w:r>
    </w:p>
    <w:p w14:paraId="47A04A48" w14:textId="3DC0DA9C" w:rsidR="008B6933" w:rsidRPr="00404C19" w:rsidRDefault="0015323B" w:rsidP="008B6933">
      <w:pPr>
        <w:rPr>
          <w:rFonts w:ascii="Arial" w:hAnsi="Arial" w:cs="Arial"/>
        </w:rPr>
      </w:pPr>
      <w:r w:rsidRPr="00D06DB6">
        <w:rPr>
          <w:rFonts w:ascii="Arial" w:hAnsi="Arial" w:cs="Arial"/>
          <w:b/>
        </w:rPr>
        <w:t>Research Unit</w:t>
      </w:r>
      <w:r w:rsidR="008B6933" w:rsidRPr="00D06DB6">
        <w:rPr>
          <w:rFonts w:ascii="Arial" w:hAnsi="Arial" w:cs="Arial"/>
          <w:b/>
        </w:rPr>
        <w:t>:</w:t>
      </w:r>
      <w:r w:rsidR="0094590A" w:rsidRPr="00D06DB6">
        <w:rPr>
          <w:rFonts w:ascii="Arial" w:hAnsi="Arial" w:cs="Arial"/>
          <w:b/>
        </w:rPr>
        <w:t xml:space="preserve"> </w:t>
      </w:r>
      <w:r w:rsidR="00D06DB6">
        <w:rPr>
          <w:rFonts w:ascii="Arial" w:hAnsi="Arial" w:cs="Arial"/>
        </w:rPr>
        <w:tab/>
      </w:r>
      <w:r w:rsidR="0094590A" w:rsidRPr="00404C19">
        <w:rPr>
          <w:rFonts w:ascii="Arial" w:hAnsi="Arial" w:cs="Arial"/>
        </w:rPr>
        <w:t>UNIRS-MRI &amp; Spectroscopy Unit</w:t>
      </w:r>
    </w:p>
    <w:p w14:paraId="3F0432F9" w14:textId="3CD01E3F" w:rsidR="008B6933" w:rsidRPr="00404C19" w:rsidRDefault="002C2845" w:rsidP="008B6933">
      <w:pPr>
        <w:rPr>
          <w:rFonts w:ascii="Arial" w:hAnsi="Arial" w:cs="Arial"/>
        </w:rPr>
      </w:pPr>
      <w:r w:rsidRPr="00D06DB6">
        <w:rPr>
          <w:rFonts w:ascii="Arial" w:hAnsi="Arial" w:cs="Arial"/>
          <w:b/>
        </w:rPr>
        <w:t>Lead Investigator</w:t>
      </w:r>
      <w:r w:rsidR="008B6933" w:rsidRPr="00D06DB6">
        <w:rPr>
          <w:rFonts w:ascii="Arial" w:hAnsi="Arial" w:cs="Arial"/>
          <w:b/>
        </w:rPr>
        <w:t>:</w:t>
      </w:r>
      <w:r w:rsidR="0094590A" w:rsidRPr="00404C19">
        <w:rPr>
          <w:rFonts w:ascii="Arial" w:hAnsi="Arial" w:cs="Arial"/>
        </w:rPr>
        <w:t xml:space="preserve"> Cyril Poupon</w:t>
      </w:r>
    </w:p>
    <w:p w14:paraId="36E7799E" w14:textId="5DB57345" w:rsidR="00BE68C5" w:rsidRPr="00404C19" w:rsidRDefault="00D06DB6" w:rsidP="008B6933">
      <w:pPr>
        <w:rPr>
          <w:rFonts w:ascii="Arial" w:hAnsi="Arial" w:cs="Arial"/>
        </w:rPr>
      </w:pPr>
      <w:r w:rsidRPr="00D06DB6">
        <w:rPr>
          <w:rFonts w:ascii="Arial" w:hAnsi="Arial" w:cs="Arial"/>
          <w:b/>
        </w:rPr>
        <w:t>Program</w:t>
      </w:r>
      <w:r w:rsidR="00BE68C5" w:rsidRPr="00D06DB6">
        <w:rPr>
          <w:rFonts w:ascii="Arial" w:hAnsi="Arial" w:cs="Arial"/>
          <w:b/>
        </w:rPr>
        <w:t xml:space="preserve"> Director:</w:t>
      </w:r>
      <w:r w:rsidR="00BE68C5" w:rsidRPr="00404C19">
        <w:rPr>
          <w:rFonts w:ascii="Arial" w:hAnsi="Arial" w:cs="Arial"/>
        </w:rPr>
        <w:t xml:space="preserve"> </w:t>
      </w:r>
      <w:r>
        <w:rPr>
          <w:rFonts w:ascii="Arial" w:hAnsi="Arial" w:cs="Arial"/>
        </w:rPr>
        <w:tab/>
      </w:r>
      <w:r w:rsidR="00BE68C5" w:rsidRPr="00404C19">
        <w:rPr>
          <w:rFonts w:ascii="Arial" w:hAnsi="Arial" w:cs="Arial"/>
        </w:rPr>
        <w:t>Jean-Robert Deverre</w:t>
      </w:r>
    </w:p>
    <w:p w14:paraId="1CF8CB3B" w14:textId="578BAA61" w:rsidR="008B6933" w:rsidRPr="00D06DB6" w:rsidRDefault="00D06DB6" w:rsidP="00D06DB6">
      <w:pPr>
        <w:ind w:left="2120" w:hanging="2120"/>
        <w:rPr>
          <w:rFonts w:ascii="Arial" w:hAnsi="Arial" w:cs="Arial"/>
          <w:b/>
        </w:rPr>
      </w:pPr>
      <w:r w:rsidRPr="00D06DB6">
        <w:rPr>
          <w:rFonts w:ascii="Arial" w:hAnsi="Arial" w:cs="Arial"/>
          <w:b/>
        </w:rPr>
        <w:t>Requested</w:t>
      </w:r>
      <w:r w:rsidR="008B6933" w:rsidRPr="00D06DB6">
        <w:rPr>
          <w:rFonts w:ascii="Arial" w:hAnsi="Arial" w:cs="Arial"/>
          <w:b/>
        </w:rPr>
        <w:t>:</w:t>
      </w:r>
      <w:r w:rsidR="00914489" w:rsidRPr="00404C19">
        <w:rPr>
          <w:rFonts w:ascii="Arial" w:hAnsi="Arial" w:cs="Arial"/>
        </w:rPr>
        <w:t xml:space="preserve"> </w:t>
      </w:r>
      <w:r>
        <w:rPr>
          <w:rFonts w:ascii="Arial" w:hAnsi="Arial" w:cs="Arial"/>
        </w:rPr>
        <w:tab/>
      </w:r>
      <w:r>
        <w:rPr>
          <w:rFonts w:ascii="Arial" w:hAnsi="Arial" w:cs="Arial"/>
        </w:rPr>
        <w:tab/>
      </w:r>
      <w:r w:rsidR="00914489" w:rsidRPr="00404C19">
        <w:rPr>
          <w:rFonts w:ascii="Arial" w:hAnsi="Arial" w:cs="Arial"/>
        </w:rPr>
        <w:t xml:space="preserve">Upgrade of the clinical Siemens 7T MRI System (gradient </w:t>
      </w:r>
      <w:r w:rsidR="00914489" w:rsidRPr="00D06DB6">
        <w:rPr>
          <w:rFonts w:ascii="Arial" w:hAnsi="Arial" w:cs="Arial"/>
        </w:rPr>
        <w:t>coil+8Tx/32Rx antenna+Skope system for motion monitoring)</w:t>
      </w:r>
    </w:p>
    <w:p w14:paraId="51B6A519" w14:textId="33E7813F" w:rsidR="00BE68C5" w:rsidRPr="00404C19" w:rsidRDefault="00BE68C5" w:rsidP="008B6933">
      <w:pPr>
        <w:rPr>
          <w:rFonts w:ascii="Arial" w:hAnsi="Arial" w:cs="Arial"/>
        </w:rPr>
      </w:pPr>
      <w:r w:rsidRPr="00D06DB6">
        <w:rPr>
          <w:rFonts w:ascii="Arial" w:hAnsi="Arial" w:cs="Arial"/>
          <w:b/>
        </w:rPr>
        <w:t>A</w:t>
      </w:r>
      <w:r w:rsidR="00D06DB6" w:rsidRPr="00D06DB6">
        <w:rPr>
          <w:rFonts w:ascii="Arial" w:hAnsi="Arial" w:cs="Arial"/>
          <w:b/>
        </w:rPr>
        <w:t>mount</w:t>
      </w:r>
      <w:r w:rsidR="00D752B9">
        <w:rPr>
          <w:rFonts w:ascii="Arial" w:hAnsi="Arial" w:cs="Arial"/>
          <w:b/>
        </w:rPr>
        <w:t xml:space="preserve"> granted</w:t>
      </w:r>
      <w:r w:rsidR="00A96BA2" w:rsidRPr="00D06DB6">
        <w:rPr>
          <w:rFonts w:ascii="Arial" w:hAnsi="Arial" w:cs="Arial"/>
          <w:b/>
        </w:rPr>
        <w:t xml:space="preserve">: </w:t>
      </w:r>
      <w:r w:rsidR="00D752B9">
        <w:rPr>
          <w:rFonts w:ascii="Arial" w:hAnsi="Arial" w:cs="Arial"/>
        </w:rPr>
        <w:tab/>
      </w:r>
      <w:r w:rsidR="00A96BA2" w:rsidRPr="00404C19">
        <w:rPr>
          <w:rFonts w:ascii="Arial" w:hAnsi="Arial" w:cs="Arial"/>
        </w:rPr>
        <w:t>960k</w:t>
      </w:r>
      <w:r w:rsidR="00914489" w:rsidRPr="00404C19">
        <w:rPr>
          <w:rFonts w:ascii="Arial" w:hAnsi="Arial" w:cs="Arial"/>
        </w:rPr>
        <w:t>€</w:t>
      </w:r>
    </w:p>
    <w:p w14:paraId="0A06623F" w14:textId="3216E43B" w:rsidR="00BE68C5" w:rsidRPr="00D06DB6" w:rsidRDefault="00B64C44" w:rsidP="00BE68C5">
      <w:pPr>
        <w:rPr>
          <w:rFonts w:ascii="Arial" w:hAnsi="Arial" w:cs="Arial"/>
          <w:i/>
        </w:rPr>
      </w:pPr>
      <w:r>
        <w:rPr>
          <w:rFonts w:ascii="Arial" w:hAnsi="Arial" w:cs="Arial"/>
          <w:i/>
        </w:rPr>
        <w:t>Summary of the scientific p</w:t>
      </w:r>
      <w:bookmarkStart w:id="0" w:name="_GoBack"/>
      <w:bookmarkEnd w:id="0"/>
      <w:r w:rsidR="00BE68C5" w:rsidRPr="00D06DB6">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BE68C5" w:rsidRPr="00404C19" w14:paraId="6E6AAC80" w14:textId="77777777" w:rsidTr="00BE68C5">
        <w:tc>
          <w:tcPr>
            <w:tcW w:w="9206" w:type="dxa"/>
          </w:tcPr>
          <w:p w14:paraId="31F3BB71" w14:textId="77777777" w:rsidR="00BE68C5" w:rsidRPr="00404C19" w:rsidRDefault="00BE68C5" w:rsidP="00BE68C5">
            <w:pPr>
              <w:rPr>
                <w:rFonts w:ascii="Arial" w:hAnsi="Arial" w:cs="Arial"/>
              </w:rPr>
            </w:pPr>
            <w:r w:rsidRPr="00404C19">
              <w:rPr>
                <w:rFonts w:ascii="Arial" w:hAnsi="Arial" w:cs="Arial"/>
              </w:rPr>
              <w:t>Develop novel imaging techniques and biophysical models to better characterize the cerebral tissue changes and microvasculature alterations in hereditary cerebral small vessel disease. This research program using a translational approach from genetic animal models to humans will be conducted in close collaboration with the National Referral Centre for rare neurovascular disorders.</w:t>
            </w:r>
          </w:p>
        </w:tc>
      </w:tr>
    </w:tbl>
    <w:p w14:paraId="3ADA681F" w14:textId="66E89B01" w:rsidR="00A96BA2" w:rsidRPr="00404C19" w:rsidRDefault="00914489" w:rsidP="008B6933">
      <w:pPr>
        <w:rPr>
          <w:rFonts w:ascii="Arial" w:hAnsi="Arial" w:cs="Arial"/>
        </w:rPr>
      </w:pPr>
      <w:r w:rsidRPr="00404C19">
        <w:rPr>
          <w:rFonts w:ascii="Arial" w:hAnsi="Arial" w:cs="Arial"/>
        </w:rPr>
        <w:t xml:space="preserve"> </w:t>
      </w:r>
    </w:p>
    <w:p w14:paraId="70A8A624" w14:textId="38A83370" w:rsidR="0087200D" w:rsidRPr="00D06DB6" w:rsidRDefault="00D752B9" w:rsidP="0087200D">
      <w:pPr>
        <w:rPr>
          <w:rFonts w:ascii="Arial" w:hAnsi="Arial" w:cs="Arial"/>
          <w:i/>
        </w:rPr>
      </w:pPr>
      <w:r>
        <w:rPr>
          <w:rFonts w:ascii="Arial" w:hAnsi="Arial" w:cs="Arial"/>
          <w:i/>
        </w:rPr>
        <w:t xml:space="preserve">2. </w:t>
      </w:r>
      <w:r w:rsidR="0087200D" w:rsidRPr="00D06DB6">
        <w:rPr>
          <w:rFonts w:ascii="Arial" w:hAnsi="Arial" w:cs="Arial"/>
          <w:i/>
        </w:rPr>
        <w:t>High-resolution structural and functional imaging of microvascular hemodynamics of the brain in health and disease</w:t>
      </w:r>
      <w:r w:rsidR="00D06DB6">
        <w:rPr>
          <w:rFonts w:ascii="Arial" w:hAnsi="Arial" w:cs="Arial"/>
          <w:i/>
        </w:rPr>
        <w:t>.</w:t>
      </w:r>
    </w:p>
    <w:p w14:paraId="7A7DBCC4" w14:textId="03E14416" w:rsidR="0087200D" w:rsidRPr="00404C19" w:rsidRDefault="0087200D" w:rsidP="00D06DB6">
      <w:pPr>
        <w:ind w:left="2120" w:hanging="2120"/>
        <w:rPr>
          <w:rFonts w:ascii="Arial" w:hAnsi="Arial" w:cs="Arial"/>
        </w:rPr>
      </w:pPr>
      <w:r w:rsidRPr="00D06DB6">
        <w:rPr>
          <w:rFonts w:ascii="Arial" w:hAnsi="Arial" w:cs="Arial"/>
          <w:b/>
        </w:rPr>
        <w:t>Institution</w:t>
      </w:r>
      <w:r w:rsidR="00035CD4" w:rsidRPr="00404C19">
        <w:rPr>
          <w:rFonts w:ascii="Arial" w:hAnsi="Arial" w:cs="Arial"/>
        </w:rPr>
        <w:t xml:space="preserve">: </w:t>
      </w:r>
      <w:r w:rsidR="00D06DB6">
        <w:rPr>
          <w:rFonts w:ascii="Arial" w:hAnsi="Arial" w:cs="Arial"/>
        </w:rPr>
        <w:tab/>
      </w:r>
      <w:r w:rsidR="00D06DB6">
        <w:rPr>
          <w:rFonts w:ascii="Arial" w:hAnsi="Arial" w:cs="Arial"/>
        </w:rPr>
        <w:tab/>
      </w:r>
      <w:r w:rsidRPr="00404C19">
        <w:rPr>
          <w:rFonts w:ascii="Arial" w:hAnsi="Arial" w:cs="Arial"/>
        </w:rPr>
        <w:t>Center of Psychiatry &amp; Neuroscience (CPN) &amp; Wave Physics for Medicine and Biology</w:t>
      </w:r>
    </w:p>
    <w:p w14:paraId="0622BD7F" w14:textId="73FDA740" w:rsidR="0087200D" w:rsidRPr="00404C19" w:rsidRDefault="0087200D" w:rsidP="0087200D">
      <w:pPr>
        <w:rPr>
          <w:rFonts w:ascii="Arial" w:hAnsi="Arial" w:cs="Arial"/>
        </w:rPr>
      </w:pPr>
      <w:r w:rsidRPr="00D06DB6">
        <w:rPr>
          <w:rFonts w:ascii="Arial" w:hAnsi="Arial" w:cs="Arial"/>
          <w:b/>
        </w:rPr>
        <w:t>Research Unit</w:t>
      </w:r>
      <w:r w:rsidRPr="00404C19">
        <w:rPr>
          <w:rFonts w:ascii="Arial" w:hAnsi="Arial" w:cs="Arial"/>
        </w:rPr>
        <w:t xml:space="preserve">: </w:t>
      </w:r>
      <w:r w:rsidR="00D06DB6">
        <w:rPr>
          <w:rFonts w:ascii="Arial" w:hAnsi="Arial" w:cs="Arial"/>
        </w:rPr>
        <w:tab/>
      </w:r>
      <w:r w:rsidRPr="00404C19">
        <w:rPr>
          <w:rFonts w:ascii="Arial" w:hAnsi="Arial" w:cs="Arial"/>
        </w:rPr>
        <w:t>INSERM U894 &amp; U979</w:t>
      </w:r>
    </w:p>
    <w:p w14:paraId="56E29FFB" w14:textId="149E3271" w:rsidR="0087200D" w:rsidRPr="00404C19" w:rsidRDefault="00D06DB6" w:rsidP="0087200D">
      <w:pPr>
        <w:rPr>
          <w:rFonts w:ascii="Arial" w:hAnsi="Arial" w:cs="Arial"/>
        </w:rPr>
      </w:pPr>
      <w:r w:rsidRPr="00D06DB6">
        <w:rPr>
          <w:rFonts w:ascii="Arial" w:hAnsi="Arial" w:cs="Arial"/>
          <w:b/>
        </w:rPr>
        <w:t>Lead Investigator</w:t>
      </w:r>
      <w:r w:rsidR="00D752B9">
        <w:rPr>
          <w:rFonts w:ascii="Arial" w:hAnsi="Arial" w:cs="Arial"/>
        </w:rPr>
        <w:t>: Thierry Galli and</w:t>
      </w:r>
      <w:r w:rsidR="0087200D" w:rsidRPr="00404C19">
        <w:rPr>
          <w:rFonts w:ascii="Arial" w:hAnsi="Arial" w:cs="Arial"/>
        </w:rPr>
        <w:t xml:space="preserve"> Mickael Tanter</w:t>
      </w:r>
    </w:p>
    <w:p w14:paraId="20DEADA9" w14:textId="7D7512A0" w:rsidR="0087200D" w:rsidRPr="00D752B9" w:rsidRDefault="00D752B9" w:rsidP="00D752B9">
      <w:pPr>
        <w:ind w:left="2120" w:hanging="2120"/>
        <w:rPr>
          <w:rFonts w:ascii="Arial" w:hAnsi="Arial" w:cs="Arial"/>
          <w:b/>
        </w:rPr>
      </w:pPr>
      <w:r w:rsidRPr="00D752B9">
        <w:rPr>
          <w:rFonts w:ascii="Arial" w:hAnsi="Arial" w:cs="Arial"/>
          <w:b/>
        </w:rPr>
        <w:t>Requested</w:t>
      </w:r>
      <w:r w:rsidR="0087200D" w:rsidRPr="00D752B9">
        <w:rPr>
          <w:rFonts w:ascii="Arial" w:hAnsi="Arial" w:cs="Arial"/>
          <w:b/>
        </w:rPr>
        <w:t xml:space="preserve">: </w:t>
      </w:r>
      <w:r>
        <w:rPr>
          <w:rFonts w:ascii="Arial" w:hAnsi="Arial" w:cs="Arial"/>
          <w:b/>
        </w:rPr>
        <w:tab/>
      </w:r>
      <w:r>
        <w:rPr>
          <w:rFonts w:ascii="Arial" w:hAnsi="Arial" w:cs="Arial"/>
          <w:b/>
        </w:rPr>
        <w:tab/>
      </w:r>
      <w:r w:rsidR="0087200D" w:rsidRPr="00404C19">
        <w:rPr>
          <w:rFonts w:ascii="Arial" w:hAnsi="Arial" w:cs="Arial"/>
        </w:rPr>
        <w:t>Confocal super resolution microscope Leica equipped with gated STED laser line</w:t>
      </w:r>
      <w:r>
        <w:rPr>
          <w:rFonts w:ascii="Arial" w:hAnsi="Arial" w:cs="Arial"/>
        </w:rPr>
        <w:t>;</w:t>
      </w:r>
      <w:r w:rsidR="0087200D" w:rsidRPr="00404C19">
        <w:rPr>
          <w:rFonts w:ascii="Arial" w:hAnsi="Arial" w:cs="Arial"/>
        </w:rPr>
        <w:t xml:space="preserve"> Portable ultrasound research system 2D</w:t>
      </w:r>
      <w:r w:rsidR="00414103" w:rsidRPr="00404C19">
        <w:rPr>
          <w:rFonts w:ascii="Arial" w:hAnsi="Arial" w:cs="Arial"/>
        </w:rPr>
        <w:t xml:space="preserve"> &amp;</w:t>
      </w:r>
      <w:r w:rsidR="0087200D" w:rsidRPr="00404C19">
        <w:rPr>
          <w:rFonts w:ascii="Arial" w:hAnsi="Arial" w:cs="Arial"/>
        </w:rPr>
        <w:t xml:space="preserve"> 3</w:t>
      </w:r>
      <w:r w:rsidR="00414103" w:rsidRPr="00404C19">
        <w:rPr>
          <w:rFonts w:ascii="Arial" w:hAnsi="Arial" w:cs="Arial"/>
        </w:rPr>
        <w:t>D</w:t>
      </w:r>
      <w:r w:rsidR="0087200D" w:rsidRPr="00404C19">
        <w:rPr>
          <w:rFonts w:ascii="Arial" w:hAnsi="Arial" w:cs="Arial"/>
        </w:rPr>
        <w:t xml:space="preserve"> </w:t>
      </w:r>
    </w:p>
    <w:p w14:paraId="1262EAE7" w14:textId="66C5BC28" w:rsidR="0087200D" w:rsidRPr="00404C19" w:rsidRDefault="0087200D" w:rsidP="0087200D">
      <w:pPr>
        <w:rPr>
          <w:rFonts w:ascii="Arial" w:hAnsi="Arial" w:cs="Arial"/>
        </w:rPr>
      </w:pPr>
      <w:r w:rsidRPr="00D752B9">
        <w:rPr>
          <w:rFonts w:ascii="Arial" w:hAnsi="Arial" w:cs="Arial"/>
          <w:b/>
        </w:rPr>
        <w:t>A</w:t>
      </w:r>
      <w:r w:rsidR="00D752B9" w:rsidRPr="00D752B9">
        <w:rPr>
          <w:rFonts w:ascii="Arial" w:hAnsi="Arial" w:cs="Arial"/>
          <w:b/>
        </w:rPr>
        <w:t>mount</w:t>
      </w:r>
      <w:r w:rsidR="00D752B9">
        <w:rPr>
          <w:rFonts w:ascii="Arial" w:hAnsi="Arial" w:cs="Arial"/>
          <w:b/>
        </w:rPr>
        <w:t xml:space="preserve"> granted</w:t>
      </w:r>
      <w:r w:rsidRPr="00404C19">
        <w:rPr>
          <w:rFonts w:ascii="Arial" w:hAnsi="Arial" w:cs="Arial"/>
        </w:rPr>
        <w:t xml:space="preserve">: </w:t>
      </w:r>
      <w:r w:rsidR="00D752B9">
        <w:rPr>
          <w:rFonts w:ascii="Arial" w:hAnsi="Arial" w:cs="Arial"/>
        </w:rPr>
        <w:tab/>
      </w:r>
      <w:r w:rsidRPr="00404C19">
        <w:rPr>
          <w:rFonts w:ascii="Arial" w:hAnsi="Arial" w:cs="Arial"/>
        </w:rPr>
        <w:t xml:space="preserve">1,373,515€ </w:t>
      </w:r>
    </w:p>
    <w:p w14:paraId="3D1E9EE5" w14:textId="4812D5F2" w:rsidR="0087200D" w:rsidRPr="00D752B9" w:rsidRDefault="00B64C44" w:rsidP="0087200D">
      <w:pPr>
        <w:rPr>
          <w:rFonts w:ascii="Arial" w:hAnsi="Arial" w:cs="Arial"/>
          <w:i/>
        </w:rPr>
      </w:pPr>
      <w:r>
        <w:rPr>
          <w:rFonts w:ascii="Arial" w:hAnsi="Arial" w:cs="Arial"/>
          <w:i/>
        </w:rPr>
        <w:t>Summary of the scientific p</w:t>
      </w:r>
      <w:r w:rsidR="0087200D" w:rsidRPr="00D752B9">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87200D" w:rsidRPr="00404C19" w14:paraId="766AC441" w14:textId="77777777" w:rsidTr="0087200D">
        <w:tc>
          <w:tcPr>
            <w:tcW w:w="9206" w:type="dxa"/>
          </w:tcPr>
          <w:p w14:paraId="5AC298BF" w14:textId="77777777" w:rsidR="0087200D" w:rsidRPr="00404C19" w:rsidRDefault="0087200D" w:rsidP="00414103">
            <w:pPr>
              <w:rPr>
                <w:rFonts w:ascii="Arial" w:hAnsi="Arial" w:cs="Arial"/>
              </w:rPr>
            </w:pPr>
            <w:r w:rsidRPr="00404C19">
              <w:rPr>
                <w:rFonts w:ascii="Arial" w:hAnsi="Arial" w:cs="Arial"/>
              </w:rPr>
              <w:t>Develop technologies and novel applications of confocal and ultrasound imaging combined with electrophysiology for assessing brain's spatiotemporal neurovascular dynamics in health and disease models (cerebral small vessel diseases, cannabis-induced changes of brain functional architecture and connectivity...)</w:t>
            </w:r>
          </w:p>
        </w:tc>
      </w:tr>
    </w:tbl>
    <w:p w14:paraId="69AF9E93" w14:textId="7EAF63A8" w:rsidR="00DF752E" w:rsidRPr="00404C19" w:rsidRDefault="00DF752E" w:rsidP="00DF752E">
      <w:pPr>
        <w:rPr>
          <w:rFonts w:ascii="Arial" w:hAnsi="Arial" w:cs="Arial"/>
        </w:rPr>
      </w:pPr>
    </w:p>
    <w:p w14:paraId="1EDCBE55" w14:textId="6EC20B18" w:rsidR="00035CD4" w:rsidRPr="00D752B9" w:rsidRDefault="00D752B9" w:rsidP="00035CD4">
      <w:pPr>
        <w:rPr>
          <w:rFonts w:ascii="Arial" w:hAnsi="Arial" w:cs="Arial"/>
          <w:i/>
        </w:rPr>
      </w:pPr>
      <w:r>
        <w:rPr>
          <w:rFonts w:ascii="Arial" w:hAnsi="Arial" w:cs="Arial"/>
          <w:i/>
        </w:rPr>
        <w:t xml:space="preserve">3. </w:t>
      </w:r>
      <w:r w:rsidR="00035CD4" w:rsidRPr="00D752B9">
        <w:rPr>
          <w:rFonts w:ascii="Arial" w:hAnsi="Arial" w:cs="Arial"/>
          <w:i/>
        </w:rPr>
        <w:t>A window on pathological vasculature</w:t>
      </w:r>
      <w:r w:rsidR="00937520">
        <w:rPr>
          <w:rFonts w:ascii="Arial" w:hAnsi="Arial" w:cs="Arial"/>
          <w:i/>
        </w:rPr>
        <w:t>.</w:t>
      </w:r>
    </w:p>
    <w:p w14:paraId="324CB32D" w14:textId="59CD4E2C" w:rsidR="00035CD4" w:rsidRPr="00404C19" w:rsidRDefault="00035CD4" w:rsidP="00035CD4">
      <w:pPr>
        <w:rPr>
          <w:rFonts w:ascii="Arial" w:hAnsi="Arial" w:cs="Arial"/>
        </w:rPr>
      </w:pPr>
      <w:r w:rsidRPr="00D752B9">
        <w:rPr>
          <w:rFonts w:ascii="Arial" w:hAnsi="Arial" w:cs="Arial"/>
          <w:b/>
        </w:rPr>
        <w:t>Institution:</w:t>
      </w:r>
      <w:r w:rsidRPr="00404C19">
        <w:rPr>
          <w:rFonts w:ascii="Arial" w:hAnsi="Arial" w:cs="Arial"/>
        </w:rPr>
        <w:t xml:space="preserve"> </w:t>
      </w:r>
      <w:r w:rsidR="00D752B9">
        <w:rPr>
          <w:rFonts w:ascii="Arial" w:hAnsi="Arial" w:cs="Arial"/>
        </w:rPr>
        <w:tab/>
      </w:r>
      <w:r w:rsidR="00D752B9">
        <w:rPr>
          <w:rFonts w:ascii="Arial" w:hAnsi="Arial" w:cs="Arial"/>
        </w:rPr>
        <w:tab/>
      </w:r>
      <w:r w:rsidRPr="00404C19">
        <w:rPr>
          <w:rFonts w:ascii="Arial" w:hAnsi="Arial" w:cs="Arial"/>
        </w:rPr>
        <w:t xml:space="preserve">PARCC </w:t>
      </w:r>
    </w:p>
    <w:p w14:paraId="03DA14DB" w14:textId="343CC820" w:rsidR="00035CD4" w:rsidRPr="00404C19" w:rsidRDefault="00035CD4" w:rsidP="00035CD4">
      <w:pPr>
        <w:rPr>
          <w:rFonts w:ascii="Arial" w:hAnsi="Arial" w:cs="Arial"/>
        </w:rPr>
      </w:pPr>
      <w:r w:rsidRPr="00D752B9">
        <w:rPr>
          <w:rFonts w:ascii="Arial" w:hAnsi="Arial" w:cs="Arial"/>
          <w:b/>
        </w:rPr>
        <w:t>Research Unit</w:t>
      </w:r>
      <w:r w:rsidRPr="00404C19">
        <w:rPr>
          <w:rFonts w:ascii="Arial" w:hAnsi="Arial" w:cs="Arial"/>
        </w:rPr>
        <w:t xml:space="preserve">: </w:t>
      </w:r>
      <w:r w:rsidR="00D752B9">
        <w:rPr>
          <w:rFonts w:ascii="Arial" w:hAnsi="Arial" w:cs="Arial"/>
        </w:rPr>
        <w:tab/>
      </w:r>
      <w:r w:rsidRPr="00404C19">
        <w:rPr>
          <w:rFonts w:ascii="Arial" w:hAnsi="Arial" w:cs="Arial"/>
        </w:rPr>
        <w:t>INSERM U970</w:t>
      </w:r>
    </w:p>
    <w:p w14:paraId="14DFEACF" w14:textId="279AE01B" w:rsidR="00035CD4" w:rsidRPr="00404C19" w:rsidRDefault="00D752B9" w:rsidP="00035CD4">
      <w:pPr>
        <w:rPr>
          <w:rFonts w:ascii="Arial" w:hAnsi="Arial" w:cs="Arial"/>
        </w:rPr>
      </w:pPr>
      <w:r w:rsidRPr="00D752B9">
        <w:rPr>
          <w:rFonts w:ascii="Arial" w:hAnsi="Arial" w:cs="Arial"/>
          <w:b/>
        </w:rPr>
        <w:t>Lead Investigator</w:t>
      </w:r>
      <w:r w:rsidR="00035CD4" w:rsidRPr="00D752B9">
        <w:rPr>
          <w:rFonts w:ascii="Arial" w:hAnsi="Arial" w:cs="Arial"/>
          <w:b/>
        </w:rPr>
        <w:t>:</w:t>
      </w:r>
      <w:r w:rsidR="00035CD4" w:rsidRPr="00404C19">
        <w:rPr>
          <w:rFonts w:ascii="Arial" w:hAnsi="Arial" w:cs="Arial"/>
        </w:rPr>
        <w:t xml:space="preserve"> Anne Eichmann </w:t>
      </w:r>
    </w:p>
    <w:p w14:paraId="448F867D" w14:textId="0912DC58" w:rsidR="00035CD4" w:rsidRPr="00404C19" w:rsidRDefault="00D752B9" w:rsidP="00035CD4">
      <w:pPr>
        <w:rPr>
          <w:rFonts w:ascii="Arial" w:hAnsi="Arial" w:cs="Arial"/>
        </w:rPr>
      </w:pPr>
      <w:r w:rsidRPr="00D752B9">
        <w:rPr>
          <w:rFonts w:ascii="Arial" w:hAnsi="Arial" w:cs="Arial"/>
          <w:b/>
        </w:rPr>
        <w:t>Requested</w:t>
      </w:r>
      <w:r w:rsidR="00035CD4" w:rsidRPr="00D752B9">
        <w:rPr>
          <w:rFonts w:ascii="Arial" w:hAnsi="Arial" w:cs="Arial"/>
          <w:b/>
        </w:rPr>
        <w:t>:</w:t>
      </w:r>
      <w:r w:rsidR="00035CD4" w:rsidRPr="00404C19">
        <w:rPr>
          <w:rFonts w:ascii="Arial" w:hAnsi="Arial" w:cs="Arial"/>
        </w:rPr>
        <w:t xml:space="preserve"> </w:t>
      </w:r>
      <w:r>
        <w:rPr>
          <w:rFonts w:ascii="Arial" w:hAnsi="Arial" w:cs="Arial"/>
        </w:rPr>
        <w:tab/>
      </w:r>
      <w:r>
        <w:rPr>
          <w:rFonts w:ascii="Arial" w:hAnsi="Arial" w:cs="Arial"/>
        </w:rPr>
        <w:tab/>
      </w:r>
      <w:r w:rsidR="00035CD4" w:rsidRPr="00404C19">
        <w:rPr>
          <w:rFonts w:ascii="Arial" w:hAnsi="Arial" w:cs="Arial"/>
        </w:rPr>
        <w:t>Confocal multiphoton laser scanning microscope</w:t>
      </w:r>
    </w:p>
    <w:p w14:paraId="4FD833AD" w14:textId="31885A39" w:rsidR="00035CD4" w:rsidRPr="00404C19" w:rsidRDefault="00035CD4" w:rsidP="00035CD4">
      <w:pPr>
        <w:rPr>
          <w:rFonts w:ascii="Arial" w:hAnsi="Arial" w:cs="Arial"/>
        </w:rPr>
      </w:pPr>
      <w:r w:rsidRPr="00D752B9">
        <w:rPr>
          <w:rFonts w:ascii="Arial" w:hAnsi="Arial" w:cs="Arial"/>
          <w:b/>
        </w:rPr>
        <w:t>Amount granted:</w:t>
      </w:r>
      <w:r w:rsidRPr="00404C19">
        <w:rPr>
          <w:rFonts w:ascii="Arial" w:hAnsi="Arial" w:cs="Arial"/>
        </w:rPr>
        <w:t xml:space="preserve"> </w:t>
      </w:r>
      <w:r w:rsidR="00D752B9">
        <w:rPr>
          <w:rFonts w:ascii="Arial" w:hAnsi="Arial" w:cs="Arial"/>
        </w:rPr>
        <w:tab/>
      </w:r>
      <w:r w:rsidRPr="00404C19">
        <w:rPr>
          <w:rFonts w:ascii="Arial" w:hAnsi="Arial" w:cs="Arial"/>
        </w:rPr>
        <w:t xml:space="preserve">594,716 € </w:t>
      </w:r>
    </w:p>
    <w:p w14:paraId="183E45A0" w14:textId="3F670F54" w:rsidR="00035CD4" w:rsidRPr="00D752B9" w:rsidRDefault="00B64C44" w:rsidP="00035CD4">
      <w:pPr>
        <w:rPr>
          <w:rFonts w:ascii="Arial" w:hAnsi="Arial" w:cs="Arial"/>
          <w:i/>
        </w:rPr>
      </w:pPr>
      <w:r>
        <w:rPr>
          <w:rFonts w:ascii="Arial" w:hAnsi="Arial" w:cs="Arial"/>
          <w:i/>
        </w:rPr>
        <w:t>Summary of the scientific p</w:t>
      </w:r>
      <w:r w:rsidR="00035CD4" w:rsidRPr="00D752B9">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035CD4" w:rsidRPr="00404C19" w14:paraId="6780DA07" w14:textId="77777777" w:rsidTr="00035CD4">
        <w:tc>
          <w:tcPr>
            <w:tcW w:w="9206" w:type="dxa"/>
          </w:tcPr>
          <w:p w14:paraId="2801C8CB" w14:textId="35C4270C" w:rsidR="00035CD4" w:rsidRPr="00404C19" w:rsidRDefault="00D752B9" w:rsidP="00035CD4">
            <w:pPr>
              <w:rPr>
                <w:rFonts w:ascii="Arial" w:hAnsi="Arial" w:cs="Arial"/>
              </w:rPr>
            </w:pPr>
            <w:r>
              <w:rPr>
                <w:rFonts w:ascii="Arial" w:hAnsi="Arial" w:cs="Arial"/>
              </w:rPr>
              <w:t>Develop a new plat</w:t>
            </w:r>
            <w:r w:rsidR="00035CD4" w:rsidRPr="00404C19">
              <w:rPr>
                <w:rFonts w:ascii="Arial" w:hAnsi="Arial" w:cs="Arial"/>
              </w:rPr>
              <w:t>form for high resolution imaging of living animals using confocal multiphoton laser scanning microscopy in order to visualize multiple steps of vascular disease development and progression and bring a critical novel</w:t>
            </w:r>
            <w:r>
              <w:rPr>
                <w:rFonts w:ascii="Arial" w:hAnsi="Arial" w:cs="Arial"/>
              </w:rPr>
              <w:t xml:space="preserve"> </w:t>
            </w:r>
            <w:r w:rsidR="00035CD4" w:rsidRPr="00404C19">
              <w:rPr>
                <w:rFonts w:ascii="Arial" w:hAnsi="Arial" w:cs="Arial"/>
              </w:rPr>
              <w:lastRenderedPageBreak/>
              <w:t>understanding of blood vessel remodeling.</w:t>
            </w:r>
          </w:p>
        </w:tc>
      </w:tr>
    </w:tbl>
    <w:p w14:paraId="0DE340AB" w14:textId="4767CB1C" w:rsidR="008B6933" w:rsidRPr="00404C19" w:rsidRDefault="008B6933" w:rsidP="008B6933">
      <w:pPr>
        <w:rPr>
          <w:rFonts w:ascii="Arial" w:hAnsi="Arial" w:cs="Arial"/>
        </w:rPr>
      </w:pPr>
    </w:p>
    <w:p w14:paraId="223B5198" w14:textId="6EB7B840" w:rsidR="00373CAA" w:rsidRPr="00404C19" w:rsidRDefault="00035CD4" w:rsidP="00373CAA">
      <w:pPr>
        <w:rPr>
          <w:rFonts w:ascii="Arial" w:hAnsi="Arial" w:cs="Arial"/>
        </w:rPr>
      </w:pPr>
      <w:r w:rsidRPr="00404C19">
        <w:rPr>
          <w:rFonts w:ascii="Arial" w:hAnsi="Arial" w:cs="Arial"/>
        </w:rPr>
        <w:t xml:space="preserve">4. </w:t>
      </w:r>
      <w:r w:rsidR="00373CAA" w:rsidRPr="00D752B9">
        <w:rPr>
          <w:rFonts w:ascii="Arial" w:hAnsi="Arial" w:cs="Arial"/>
          <w:i/>
        </w:rPr>
        <w:t>An integrated Zebrafish/CRIPR-Cas9/Rodent platform for rapidly identifying the genetic basis of cardiovascular and neurovascular pathophysiology</w:t>
      </w:r>
    </w:p>
    <w:p w14:paraId="5774D317" w14:textId="21C3F5B5" w:rsidR="00373CAA" w:rsidRPr="00404C19" w:rsidRDefault="00373CAA" w:rsidP="00373CAA">
      <w:pPr>
        <w:rPr>
          <w:rFonts w:ascii="Arial" w:hAnsi="Arial" w:cs="Arial"/>
        </w:rPr>
      </w:pPr>
      <w:r w:rsidRPr="00D752B9">
        <w:rPr>
          <w:rFonts w:ascii="Arial" w:hAnsi="Arial" w:cs="Arial"/>
          <w:b/>
        </w:rPr>
        <w:t>Institution:</w:t>
      </w:r>
      <w:r w:rsidRPr="00404C19">
        <w:rPr>
          <w:rFonts w:ascii="Arial" w:hAnsi="Arial" w:cs="Arial"/>
        </w:rPr>
        <w:t xml:space="preserve"> </w:t>
      </w:r>
      <w:r w:rsidR="00D752B9">
        <w:rPr>
          <w:rFonts w:ascii="Arial" w:hAnsi="Arial" w:cs="Arial"/>
        </w:rPr>
        <w:tab/>
      </w:r>
      <w:r w:rsidR="00D752B9">
        <w:rPr>
          <w:rFonts w:ascii="Arial" w:hAnsi="Arial" w:cs="Arial"/>
        </w:rPr>
        <w:tab/>
      </w:r>
      <w:r w:rsidRPr="00404C19">
        <w:rPr>
          <w:rFonts w:ascii="Arial" w:hAnsi="Arial" w:cs="Arial"/>
        </w:rPr>
        <w:t>Institut de Génomique Fonctionnelle-Montpellier</w:t>
      </w:r>
    </w:p>
    <w:p w14:paraId="35B9B4F4" w14:textId="75B5D666" w:rsidR="00373CAA" w:rsidRPr="00404C19" w:rsidRDefault="00373CAA" w:rsidP="00373CAA">
      <w:pPr>
        <w:rPr>
          <w:rFonts w:ascii="Arial" w:hAnsi="Arial" w:cs="Arial"/>
        </w:rPr>
      </w:pPr>
      <w:r w:rsidRPr="00D752B9">
        <w:rPr>
          <w:rFonts w:ascii="Arial" w:hAnsi="Arial" w:cs="Arial"/>
          <w:b/>
        </w:rPr>
        <w:t>Research Unit:</w:t>
      </w:r>
      <w:r w:rsidRPr="00404C19">
        <w:rPr>
          <w:rFonts w:ascii="Arial" w:hAnsi="Arial" w:cs="Arial"/>
        </w:rPr>
        <w:t xml:space="preserve"> </w:t>
      </w:r>
      <w:r w:rsidR="00D752B9">
        <w:rPr>
          <w:rFonts w:ascii="Arial" w:hAnsi="Arial" w:cs="Arial"/>
        </w:rPr>
        <w:tab/>
      </w:r>
      <w:r w:rsidRPr="00404C19">
        <w:rPr>
          <w:rFonts w:ascii="Arial" w:hAnsi="Arial" w:cs="Arial"/>
        </w:rPr>
        <w:t>INSERM U1191-UMR CNRS 5203</w:t>
      </w:r>
    </w:p>
    <w:p w14:paraId="305FC87D" w14:textId="7C46BD19" w:rsidR="00373CAA" w:rsidRPr="00404C19" w:rsidRDefault="00D752B9" w:rsidP="00373CAA">
      <w:pPr>
        <w:rPr>
          <w:rFonts w:ascii="Arial" w:hAnsi="Arial" w:cs="Arial"/>
        </w:rPr>
      </w:pPr>
      <w:r w:rsidRPr="00D752B9">
        <w:rPr>
          <w:rFonts w:ascii="Arial" w:hAnsi="Arial" w:cs="Arial"/>
          <w:b/>
        </w:rPr>
        <w:t>Lead Investigator</w:t>
      </w:r>
      <w:r w:rsidR="00373CAA" w:rsidRPr="00D752B9">
        <w:rPr>
          <w:rFonts w:ascii="Arial" w:hAnsi="Arial" w:cs="Arial"/>
          <w:b/>
        </w:rPr>
        <w:t>:</w:t>
      </w:r>
      <w:r w:rsidR="00373CAA" w:rsidRPr="00404C19">
        <w:rPr>
          <w:rFonts w:ascii="Arial" w:hAnsi="Arial" w:cs="Arial"/>
        </w:rPr>
        <w:t xml:space="preserve"> Chris Jopling</w:t>
      </w:r>
    </w:p>
    <w:p w14:paraId="5E1E08B9" w14:textId="508E67DB" w:rsidR="00373CAA" w:rsidRPr="00404C19" w:rsidRDefault="00D752B9" w:rsidP="00373CAA">
      <w:pPr>
        <w:rPr>
          <w:rFonts w:ascii="Arial" w:hAnsi="Arial" w:cs="Arial"/>
        </w:rPr>
      </w:pPr>
      <w:r w:rsidRPr="00D752B9">
        <w:rPr>
          <w:rFonts w:ascii="Arial" w:hAnsi="Arial" w:cs="Arial"/>
          <w:b/>
        </w:rPr>
        <w:t>Program</w:t>
      </w:r>
      <w:r w:rsidR="00373CAA" w:rsidRPr="00D752B9">
        <w:rPr>
          <w:rFonts w:ascii="Arial" w:hAnsi="Arial" w:cs="Arial"/>
          <w:b/>
        </w:rPr>
        <w:t xml:space="preserve"> Director:</w:t>
      </w:r>
      <w:r w:rsidR="00373CAA" w:rsidRPr="00404C19">
        <w:rPr>
          <w:rFonts w:ascii="Arial" w:hAnsi="Arial" w:cs="Arial"/>
        </w:rPr>
        <w:t xml:space="preserve"> </w:t>
      </w:r>
      <w:r>
        <w:rPr>
          <w:rFonts w:ascii="Arial" w:hAnsi="Arial" w:cs="Arial"/>
        </w:rPr>
        <w:tab/>
      </w:r>
      <w:r w:rsidR="00373CAA" w:rsidRPr="00404C19">
        <w:rPr>
          <w:rFonts w:ascii="Arial" w:hAnsi="Arial" w:cs="Arial"/>
        </w:rPr>
        <w:t>Patrice Mollard</w:t>
      </w:r>
    </w:p>
    <w:p w14:paraId="62555202" w14:textId="18BBD1C0" w:rsidR="00373CAA" w:rsidRPr="00D752B9" w:rsidRDefault="00D752B9" w:rsidP="00D752B9">
      <w:pPr>
        <w:ind w:left="2120" w:hanging="2120"/>
        <w:rPr>
          <w:rFonts w:ascii="Arial" w:hAnsi="Arial" w:cs="Arial"/>
          <w:b/>
        </w:rPr>
      </w:pPr>
      <w:r w:rsidRPr="00D752B9">
        <w:rPr>
          <w:rFonts w:ascii="Arial" w:hAnsi="Arial" w:cs="Arial"/>
          <w:b/>
        </w:rPr>
        <w:t>Requested</w:t>
      </w:r>
      <w:r w:rsidR="00373CAA" w:rsidRPr="00D752B9">
        <w:rPr>
          <w:rFonts w:ascii="Arial" w:hAnsi="Arial" w:cs="Arial"/>
          <w:b/>
        </w:rPr>
        <w:t>:</w:t>
      </w:r>
      <w:r>
        <w:rPr>
          <w:rFonts w:ascii="Arial" w:hAnsi="Arial" w:cs="Arial"/>
          <w:b/>
        </w:rPr>
        <w:tab/>
      </w:r>
      <w:r>
        <w:rPr>
          <w:rFonts w:ascii="Arial" w:hAnsi="Arial" w:cs="Arial"/>
          <w:b/>
        </w:rPr>
        <w:tab/>
      </w:r>
      <w:r w:rsidR="00373CAA" w:rsidRPr="00404C19">
        <w:rPr>
          <w:rFonts w:ascii="Arial" w:hAnsi="Arial" w:cs="Arial"/>
        </w:rPr>
        <w:t>Zebrafish Aquarium</w:t>
      </w:r>
      <w:r>
        <w:rPr>
          <w:rFonts w:ascii="Arial" w:hAnsi="Arial" w:cs="Arial"/>
        </w:rPr>
        <w:t>;</w:t>
      </w:r>
      <w:r>
        <w:rPr>
          <w:rFonts w:ascii="Arial" w:hAnsi="Arial" w:cs="Arial"/>
          <w:b/>
        </w:rPr>
        <w:t xml:space="preserve"> </w:t>
      </w:r>
      <w:r w:rsidR="00373CAA" w:rsidRPr="00404C19">
        <w:rPr>
          <w:rFonts w:ascii="Arial" w:hAnsi="Arial" w:cs="Arial"/>
        </w:rPr>
        <w:t>Photoacoustic imaging system</w:t>
      </w:r>
      <w:r>
        <w:rPr>
          <w:rFonts w:ascii="Arial" w:hAnsi="Arial" w:cs="Arial"/>
        </w:rPr>
        <w:t>;</w:t>
      </w:r>
      <w:r>
        <w:rPr>
          <w:rFonts w:ascii="Arial" w:hAnsi="Arial" w:cs="Arial"/>
          <w:b/>
        </w:rPr>
        <w:t xml:space="preserve"> </w:t>
      </w:r>
      <w:r w:rsidR="00373CAA" w:rsidRPr="00404C19">
        <w:rPr>
          <w:rFonts w:ascii="Arial" w:hAnsi="Arial" w:cs="Arial"/>
        </w:rPr>
        <w:t>Electrophysiology rig</w:t>
      </w:r>
      <w:r>
        <w:rPr>
          <w:rFonts w:ascii="Arial" w:hAnsi="Arial" w:cs="Arial"/>
        </w:rPr>
        <w:t>;</w:t>
      </w:r>
      <w:r>
        <w:rPr>
          <w:rFonts w:ascii="Arial" w:hAnsi="Arial" w:cs="Arial"/>
          <w:b/>
        </w:rPr>
        <w:t xml:space="preserve"> </w:t>
      </w:r>
      <w:r w:rsidR="00373CAA" w:rsidRPr="00404C19">
        <w:rPr>
          <w:rFonts w:ascii="Arial" w:hAnsi="Arial" w:cs="Arial"/>
        </w:rPr>
        <w:t>Olympus multiphoton microscope</w:t>
      </w:r>
    </w:p>
    <w:p w14:paraId="7E37EFAA" w14:textId="26563FEF" w:rsidR="00373CAA" w:rsidRPr="00404C19" w:rsidRDefault="00373CAA" w:rsidP="00373CAA">
      <w:pPr>
        <w:rPr>
          <w:rFonts w:ascii="Arial" w:hAnsi="Arial" w:cs="Arial"/>
        </w:rPr>
      </w:pPr>
      <w:r w:rsidRPr="00D752B9">
        <w:rPr>
          <w:rFonts w:ascii="Arial" w:hAnsi="Arial" w:cs="Arial"/>
          <w:b/>
        </w:rPr>
        <w:t>Amount granted:</w:t>
      </w:r>
      <w:r w:rsidRPr="00404C19">
        <w:rPr>
          <w:rFonts w:ascii="Arial" w:hAnsi="Arial" w:cs="Arial"/>
        </w:rPr>
        <w:t xml:space="preserve"> </w:t>
      </w:r>
      <w:r w:rsidR="00D752B9">
        <w:rPr>
          <w:rFonts w:ascii="Arial" w:hAnsi="Arial" w:cs="Arial"/>
        </w:rPr>
        <w:tab/>
      </w:r>
      <w:r w:rsidR="004979C9" w:rsidRPr="00404C19">
        <w:rPr>
          <w:rFonts w:ascii="Arial" w:hAnsi="Arial" w:cs="Arial"/>
        </w:rPr>
        <w:t>825,195</w:t>
      </w:r>
      <w:r w:rsidRPr="00404C19">
        <w:rPr>
          <w:rFonts w:ascii="Arial" w:hAnsi="Arial" w:cs="Arial"/>
        </w:rPr>
        <w:t xml:space="preserve">€ </w:t>
      </w:r>
    </w:p>
    <w:p w14:paraId="225818B2" w14:textId="1FD897EE" w:rsidR="00373CAA" w:rsidRPr="00D752B9" w:rsidRDefault="00B64C44" w:rsidP="00373CAA">
      <w:pPr>
        <w:rPr>
          <w:rFonts w:ascii="Arial" w:hAnsi="Arial" w:cs="Arial"/>
          <w:i/>
        </w:rPr>
      </w:pPr>
      <w:r>
        <w:rPr>
          <w:rFonts w:ascii="Arial" w:hAnsi="Arial" w:cs="Arial"/>
          <w:i/>
        </w:rPr>
        <w:t>Summary of the scientific p</w:t>
      </w:r>
      <w:r w:rsidR="00373CAA" w:rsidRPr="00D752B9">
        <w:rPr>
          <w:rFonts w:ascii="Arial" w:hAnsi="Arial" w:cs="Arial"/>
          <w:i/>
        </w:rPr>
        <w:t>roject</w:t>
      </w:r>
      <w:r w:rsidR="004979C9" w:rsidRPr="00D752B9">
        <w:rPr>
          <w:rFonts w:ascii="Arial" w:hAnsi="Arial" w:cs="Arial"/>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373CAA" w:rsidRPr="00404C19" w14:paraId="3B8B3758" w14:textId="77777777" w:rsidTr="004979C9">
        <w:tc>
          <w:tcPr>
            <w:tcW w:w="9206" w:type="dxa"/>
          </w:tcPr>
          <w:p w14:paraId="28B825B4" w14:textId="2168E774" w:rsidR="00373CAA" w:rsidRPr="00404C19" w:rsidRDefault="00373CAA" w:rsidP="00373CAA">
            <w:pPr>
              <w:rPr>
                <w:rFonts w:ascii="Arial" w:hAnsi="Arial" w:cs="Arial"/>
              </w:rPr>
            </w:pPr>
            <w:r w:rsidRPr="00404C19">
              <w:rPr>
                <w:rFonts w:ascii="Arial" w:hAnsi="Arial" w:cs="Arial"/>
              </w:rPr>
              <w:t xml:space="preserve">Accelerate the identification of novel candidate genes involved in congenital heart defects, cerebral dysfunction in epilepsy, cardiac arrhythmias </w:t>
            </w:r>
            <w:r w:rsidR="004979C9" w:rsidRPr="00404C19">
              <w:rPr>
                <w:rFonts w:ascii="Arial" w:hAnsi="Arial" w:cs="Arial"/>
              </w:rPr>
              <w:t xml:space="preserve">through zebrafish models </w:t>
            </w:r>
            <w:r w:rsidRPr="00404C19">
              <w:rPr>
                <w:rFonts w:ascii="Arial" w:hAnsi="Arial" w:cs="Arial"/>
              </w:rPr>
              <w:t>and reduce the use of rodents.</w:t>
            </w:r>
          </w:p>
        </w:tc>
      </w:tr>
    </w:tbl>
    <w:p w14:paraId="01FEADF5" w14:textId="22645367" w:rsidR="00035CD4" w:rsidRPr="00404C19" w:rsidRDefault="00035CD4" w:rsidP="008B6933">
      <w:pPr>
        <w:rPr>
          <w:rFonts w:ascii="Arial" w:hAnsi="Arial" w:cs="Arial"/>
        </w:rPr>
      </w:pPr>
    </w:p>
    <w:p w14:paraId="7A0F47F9" w14:textId="55DF6833" w:rsidR="00B56644" w:rsidRPr="00404C19" w:rsidRDefault="00B56644" w:rsidP="00B56644">
      <w:pPr>
        <w:rPr>
          <w:rFonts w:ascii="Arial" w:hAnsi="Arial" w:cs="Arial"/>
        </w:rPr>
      </w:pPr>
      <w:r w:rsidRPr="00404C19">
        <w:rPr>
          <w:rFonts w:ascii="Arial" w:hAnsi="Arial" w:cs="Arial"/>
        </w:rPr>
        <w:t xml:space="preserve">5. </w:t>
      </w:r>
      <w:r w:rsidRPr="00D752B9">
        <w:rPr>
          <w:rFonts w:ascii="Arial" w:hAnsi="Arial" w:cs="Arial"/>
          <w:i/>
        </w:rPr>
        <w:t>Imaging cardiac cell lineages at the origin of congenital heart disease</w:t>
      </w:r>
    </w:p>
    <w:p w14:paraId="0AC5536C" w14:textId="76AD4517" w:rsidR="00B56644" w:rsidRPr="00404C19" w:rsidRDefault="00B56644" w:rsidP="00D752B9">
      <w:pPr>
        <w:ind w:left="2120" w:hanging="2120"/>
        <w:rPr>
          <w:rFonts w:ascii="Arial" w:hAnsi="Arial" w:cs="Arial"/>
        </w:rPr>
      </w:pPr>
      <w:r w:rsidRPr="00D752B9">
        <w:rPr>
          <w:rFonts w:ascii="Arial" w:hAnsi="Arial" w:cs="Arial"/>
          <w:b/>
        </w:rPr>
        <w:t>Research Unit:</w:t>
      </w:r>
      <w:r w:rsidRPr="00404C19">
        <w:rPr>
          <w:rFonts w:ascii="Arial" w:hAnsi="Arial" w:cs="Arial"/>
        </w:rPr>
        <w:t xml:space="preserve"> </w:t>
      </w:r>
      <w:r w:rsidR="00D752B9">
        <w:rPr>
          <w:rFonts w:ascii="Arial" w:hAnsi="Arial" w:cs="Arial"/>
        </w:rPr>
        <w:tab/>
      </w:r>
      <w:r w:rsidRPr="00404C19">
        <w:rPr>
          <w:rFonts w:ascii="Arial" w:hAnsi="Arial" w:cs="Arial"/>
        </w:rPr>
        <w:t xml:space="preserve">INSERM UMRS 910 </w:t>
      </w:r>
      <w:r w:rsidR="00145B20" w:rsidRPr="00404C19">
        <w:rPr>
          <w:rFonts w:ascii="Arial" w:hAnsi="Arial" w:cs="Arial"/>
        </w:rPr>
        <w:t>AMU-</w:t>
      </w:r>
      <w:r w:rsidRPr="00404C19">
        <w:rPr>
          <w:rFonts w:ascii="Arial" w:hAnsi="Arial" w:cs="Arial"/>
        </w:rPr>
        <w:t>Faculté de Médecine La Timone Marseille</w:t>
      </w:r>
    </w:p>
    <w:p w14:paraId="5BD77CC6" w14:textId="74492A9C" w:rsidR="00B56644" w:rsidRPr="00404C19" w:rsidRDefault="00D752B9" w:rsidP="00B56644">
      <w:pPr>
        <w:rPr>
          <w:rFonts w:ascii="Arial" w:hAnsi="Arial" w:cs="Arial"/>
        </w:rPr>
      </w:pPr>
      <w:r w:rsidRPr="00D752B9">
        <w:rPr>
          <w:rFonts w:ascii="Arial" w:hAnsi="Arial" w:cs="Arial"/>
          <w:b/>
        </w:rPr>
        <w:t>Lead Investigator</w:t>
      </w:r>
      <w:r w:rsidR="00B56644" w:rsidRPr="00404C19">
        <w:rPr>
          <w:rFonts w:ascii="Arial" w:hAnsi="Arial" w:cs="Arial"/>
        </w:rPr>
        <w:t>: Michel Pucéat</w:t>
      </w:r>
    </w:p>
    <w:p w14:paraId="0B2CDC28" w14:textId="260416D4" w:rsidR="00B56644" w:rsidRPr="00A14480" w:rsidRDefault="00B56644" w:rsidP="00A14480">
      <w:pPr>
        <w:ind w:left="2120" w:hanging="2120"/>
        <w:rPr>
          <w:rFonts w:ascii="Arial" w:hAnsi="Arial" w:cs="Arial"/>
          <w:b/>
        </w:rPr>
      </w:pPr>
      <w:r w:rsidRPr="00D752B9">
        <w:rPr>
          <w:rFonts w:ascii="Arial" w:hAnsi="Arial" w:cs="Arial"/>
          <w:b/>
        </w:rPr>
        <w:t xml:space="preserve">Requested: </w:t>
      </w:r>
      <w:r w:rsidR="00D752B9">
        <w:rPr>
          <w:rFonts w:ascii="Arial" w:hAnsi="Arial" w:cs="Arial"/>
          <w:b/>
        </w:rPr>
        <w:tab/>
      </w:r>
      <w:r w:rsidR="00D752B9">
        <w:rPr>
          <w:rFonts w:ascii="Arial" w:hAnsi="Arial" w:cs="Arial"/>
          <w:b/>
        </w:rPr>
        <w:tab/>
      </w:r>
      <w:r w:rsidRPr="00404C19">
        <w:rPr>
          <w:rFonts w:ascii="Arial" w:hAnsi="Arial" w:cs="Arial"/>
        </w:rPr>
        <w:t>Confocal microscope Zeiss</w:t>
      </w:r>
      <w:r w:rsidR="00D752B9">
        <w:rPr>
          <w:rFonts w:ascii="Arial" w:hAnsi="Arial" w:cs="Arial"/>
        </w:rPr>
        <w:t>;</w:t>
      </w:r>
      <w:r w:rsidR="00D752B9">
        <w:rPr>
          <w:rFonts w:ascii="Arial" w:hAnsi="Arial" w:cs="Arial"/>
          <w:b/>
        </w:rPr>
        <w:t xml:space="preserve"> </w:t>
      </w:r>
      <w:r w:rsidRPr="00404C19">
        <w:rPr>
          <w:rFonts w:ascii="Arial" w:hAnsi="Arial" w:cs="Arial"/>
        </w:rPr>
        <w:t>slide scanner</w:t>
      </w:r>
      <w:r w:rsidR="00D752B9">
        <w:rPr>
          <w:rFonts w:ascii="Arial" w:hAnsi="Arial" w:cs="Arial"/>
        </w:rPr>
        <w:t>;</w:t>
      </w:r>
      <w:r w:rsidR="00D752B9">
        <w:rPr>
          <w:rFonts w:ascii="Arial" w:hAnsi="Arial" w:cs="Arial"/>
          <w:b/>
        </w:rPr>
        <w:t xml:space="preserve"> </w:t>
      </w:r>
      <w:r w:rsidRPr="00404C19">
        <w:rPr>
          <w:rFonts w:ascii="Arial" w:hAnsi="Arial" w:cs="Arial"/>
        </w:rPr>
        <w:t>high speed camera</w:t>
      </w:r>
      <w:r w:rsidR="00D752B9">
        <w:rPr>
          <w:rFonts w:ascii="Arial" w:hAnsi="Arial" w:cs="Arial"/>
        </w:rPr>
        <w:t>;</w:t>
      </w:r>
      <w:r w:rsidR="00A14480">
        <w:rPr>
          <w:rFonts w:ascii="Arial" w:hAnsi="Arial" w:cs="Arial"/>
          <w:b/>
        </w:rPr>
        <w:t xml:space="preserve"> </w:t>
      </w:r>
      <w:r w:rsidRPr="00404C19">
        <w:rPr>
          <w:rFonts w:ascii="Arial" w:hAnsi="Arial" w:cs="Arial"/>
        </w:rPr>
        <w:t>stereomicroscope</w:t>
      </w:r>
    </w:p>
    <w:p w14:paraId="2FEBAD82" w14:textId="60CEB4CA" w:rsidR="00B56644" w:rsidRPr="00404C19" w:rsidRDefault="00B56644" w:rsidP="00B56644">
      <w:pPr>
        <w:rPr>
          <w:rFonts w:ascii="Arial" w:hAnsi="Arial" w:cs="Arial"/>
        </w:rPr>
      </w:pPr>
      <w:r w:rsidRPr="00A14480">
        <w:rPr>
          <w:rFonts w:ascii="Arial" w:hAnsi="Arial" w:cs="Arial"/>
          <w:b/>
        </w:rPr>
        <w:t>Amount granted:</w:t>
      </w:r>
      <w:r w:rsidR="00145B20" w:rsidRPr="00404C19">
        <w:rPr>
          <w:rFonts w:ascii="Arial" w:hAnsi="Arial" w:cs="Arial"/>
        </w:rPr>
        <w:t xml:space="preserve"> </w:t>
      </w:r>
      <w:r w:rsidR="00A14480">
        <w:rPr>
          <w:rFonts w:ascii="Arial" w:hAnsi="Arial" w:cs="Arial"/>
        </w:rPr>
        <w:tab/>
      </w:r>
      <w:r w:rsidRPr="00404C19">
        <w:rPr>
          <w:rFonts w:ascii="Arial" w:hAnsi="Arial" w:cs="Arial"/>
        </w:rPr>
        <w:t xml:space="preserve">496,000€ </w:t>
      </w:r>
    </w:p>
    <w:p w14:paraId="6FB80751" w14:textId="6B4E9DC1" w:rsidR="00B56644" w:rsidRPr="00A14480" w:rsidRDefault="00B64C44" w:rsidP="00B56644">
      <w:pPr>
        <w:rPr>
          <w:rFonts w:ascii="Arial" w:hAnsi="Arial" w:cs="Arial"/>
          <w:i/>
        </w:rPr>
      </w:pPr>
      <w:r>
        <w:rPr>
          <w:rFonts w:ascii="Arial" w:hAnsi="Arial" w:cs="Arial"/>
          <w:i/>
        </w:rPr>
        <w:t>Summary of the scientific p</w:t>
      </w:r>
      <w:r w:rsidR="00B56644" w:rsidRPr="00A14480">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B56644" w:rsidRPr="00404C19" w14:paraId="7AA5B94E" w14:textId="77777777" w:rsidTr="00B56644">
        <w:tc>
          <w:tcPr>
            <w:tcW w:w="9206" w:type="dxa"/>
          </w:tcPr>
          <w:p w14:paraId="01FDA4BE" w14:textId="77777777" w:rsidR="00B56644" w:rsidRPr="00404C19" w:rsidRDefault="00B56644" w:rsidP="00B56644">
            <w:pPr>
              <w:rPr>
                <w:rFonts w:ascii="Arial" w:hAnsi="Arial" w:cs="Arial"/>
              </w:rPr>
            </w:pPr>
            <w:r w:rsidRPr="00404C19">
              <w:rPr>
                <w:rFonts w:ascii="Arial" w:hAnsi="Arial" w:cs="Arial"/>
              </w:rPr>
              <w:t>Investigate how cardiac lineages contribute to formation of the myocardium, including specialized myocytes of the conduction system and the valves, during normal development and in CHD models to provide new insights into the molecular regulation of cardiac progenitor cell biology.</w:t>
            </w:r>
          </w:p>
        </w:tc>
      </w:tr>
    </w:tbl>
    <w:p w14:paraId="250D7215" w14:textId="0FDE68B9" w:rsidR="00B56644" w:rsidRPr="00404C19" w:rsidRDefault="00B56644" w:rsidP="008B6933">
      <w:pPr>
        <w:rPr>
          <w:rFonts w:ascii="Arial" w:hAnsi="Arial" w:cs="Arial"/>
        </w:rPr>
      </w:pPr>
    </w:p>
    <w:p w14:paraId="68041B8C" w14:textId="1D784DB4" w:rsidR="00145B20" w:rsidRPr="00404C19" w:rsidRDefault="00A14480" w:rsidP="00145B20">
      <w:pPr>
        <w:rPr>
          <w:rFonts w:ascii="Arial" w:hAnsi="Arial" w:cs="Arial"/>
        </w:rPr>
      </w:pPr>
      <w:r>
        <w:rPr>
          <w:rFonts w:ascii="Arial" w:hAnsi="Arial" w:cs="Arial"/>
        </w:rPr>
        <w:t xml:space="preserve">6. </w:t>
      </w:r>
      <w:r w:rsidR="00145B20" w:rsidRPr="00A14480">
        <w:rPr>
          <w:rFonts w:ascii="Arial" w:hAnsi="Arial" w:cs="Arial"/>
          <w:i/>
        </w:rPr>
        <w:t>Integrated Positron Emission Tomography- Magnetic Resonance Imaging (PET-MRI) for Cardiovascular and Neurovascular research</w:t>
      </w:r>
    </w:p>
    <w:p w14:paraId="568A3F3F" w14:textId="52751F2C" w:rsidR="00145B20" w:rsidRPr="00404C19" w:rsidRDefault="00145B20" w:rsidP="00937520">
      <w:pPr>
        <w:ind w:left="2120" w:hanging="2120"/>
        <w:rPr>
          <w:rFonts w:ascii="Arial" w:hAnsi="Arial" w:cs="Arial"/>
        </w:rPr>
      </w:pPr>
      <w:r w:rsidRPr="00937520">
        <w:rPr>
          <w:rFonts w:ascii="Arial" w:hAnsi="Arial" w:cs="Arial"/>
          <w:b/>
        </w:rPr>
        <w:t>Institution:</w:t>
      </w:r>
      <w:r w:rsidRPr="00404C19">
        <w:rPr>
          <w:rFonts w:ascii="Arial" w:hAnsi="Arial" w:cs="Arial"/>
        </w:rPr>
        <w:t xml:space="preserve"> </w:t>
      </w:r>
      <w:r w:rsidR="00937520">
        <w:rPr>
          <w:rFonts w:ascii="Arial" w:hAnsi="Arial" w:cs="Arial"/>
        </w:rPr>
        <w:tab/>
      </w:r>
      <w:r w:rsidR="00937520">
        <w:rPr>
          <w:rFonts w:ascii="Arial" w:hAnsi="Arial" w:cs="Arial"/>
        </w:rPr>
        <w:tab/>
      </w:r>
      <w:r w:rsidRPr="00404C19">
        <w:rPr>
          <w:rFonts w:ascii="Arial" w:hAnsi="Arial" w:cs="Arial"/>
        </w:rPr>
        <w:t>Bichat University Hospital AP-HP (Departments of Nuclear Medicine/Radiology)</w:t>
      </w:r>
    </w:p>
    <w:p w14:paraId="47573E2B" w14:textId="7239C288" w:rsidR="00145B20" w:rsidRPr="00404C19" w:rsidRDefault="00145B20" w:rsidP="00145B20">
      <w:pPr>
        <w:rPr>
          <w:rFonts w:ascii="Arial" w:hAnsi="Arial" w:cs="Arial"/>
        </w:rPr>
      </w:pPr>
      <w:r w:rsidRPr="00937520">
        <w:rPr>
          <w:rFonts w:ascii="Arial" w:hAnsi="Arial" w:cs="Arial"/>
          <w:b/>
        </w:rPr>
        <w:t>Research Unit:</w:t>
      </w:r>
      <w:r w:rsidRPr="00404C19">
        <w:rPr>
          <w:rFonts w:ascii="Arial" w:hAnsi="Arial" w:cs="Arial"/>
        </w:rPr>
        <w:t xml:space="preserve"> </w:t>
      </w:r>
      <w:r w:rsidR="00937520">
        <w:rPr>
          <w:rFonts w:ascii="Arial" w:hAnsi="Arial" w:cs="Arial"/>
        </w:rPr>
        <w:tab/>
      </w:r>
      <w:r w:rsidRPr="00404C19">
        <w:rPr>
          <w:rFonts w:ascii="Arial" w:hAnsi="Arial" w:cs="Arial"/>
        </w:rPr>
        <w:t>INSERM UMS34</w:t>
      </w:r>
    </w:p>
    <w:p w14:paraId="507FF862" w14:textId="7C65FF9B" w:rsidR="00145B20" w:rsidRPr="00404C19" w:rsidRDefault="00937520" w:rsidP="00145B20">
      <w:pPr>
        <w:rPr>
          <w:rFonts w:ascii="Arial" w:hAnsi="Arial" w:cs="Arial"/>
        </w:rPr>
      </w:pPr>
      <w:r w:rsidRPr="00937520">
        <w:rPr>
          <w:rFonts w:ascii="Arial" w:hAnsi="Arial" w:cs="Arial"/>
          <w:b/>
        </w:rPr>
        <w:t>Lead Investigator</w:t>
      </w:r>
      <w:r w:rsidR="00145B20" w:rsidRPr="00937520">
        <w:rPr>
          <w:rFonts w:ascii="Arial" w:hAnsi="Arial" w:cs="Arial"/>
          <w:b/>
        </w:rPr>
        <w:t>:</w:t>
      </w:r>
      <w:r w:rsidR="00145B20" w:rsidRPr="00404C19">
        <w:rPr>
          <w:rFonts w:ascii="Arial" w:hAnsi="Arial" w:cs="Arial"/>
        </w:rPr>
        <w:t xml:space="preserve"> Dominique Le Guludec</w:t>
      </w:r>
    </w:p>
    <w:p w14:paraId="416AD932" w14:textId="3C637480" w:rsidR="00145B20" w:rsidRPr="00404C19" w:rsidRDefault="00937520" w:rsidP="00145B20">
      <w:pPr>
        <w:rPr>
          <w:rFonts w:ascii="Arial" w:hAnsi="Arial" w:cs="Arial"/>
        </w:rPr>
      </w:pPr>
      <w:r w:rsidRPr="00937520">
        <w:rPr>
          <w:rFonts w:ascii="Arial" w:hAnsi="Arial" w:cs="Arial"/>
          <w:b/>
        </w:rPr>
        <w:t>Requested</w:t>
      </w:r>
      <w:r w:rsidR="00FF062B" w:rsidRPr="00937520">
        <w:rPr>
          <w:rFonts w:ascii="Arial" w:hAnsi="Arial" w:cs="Arial"/>
          <w:b/>
        </w:rPr>
        <w:t>:</w:t>
      </w:r>
      <w:r w:rsidR="00FF062B" w:rsidRPr="00404C19">
        <w:rPr>
          <w:rFonts w:ascii="Arial" w:hAnsi="Arial" w:cs="Arial"/>
        </w:rPr>
        <w:t xml:space="preserve"> </w:t>
      </w:r>
      <w:r>
        <w:rPr>
          <w:rFonts w:ascii="Arial" w:hAnsi="Arial" w:cs="Arial"/>
        </w:rPr>
        <w:tab/>
      </w:r>
      <w:r>
        <w:rPr>
          <w:rFonts w:ascii="Arial" w:hAnsi="Arial" w:cs="Arial"/>
        </w:rPr>
        <w:tab/>
      </w:r>
      <w:r w:rsidR="00FF062B" w:rsidRPr="00404C19">
        <w:rPr>
          <w:rFonts w:ascii="Arial" w:hAnsi="Arial" w:cs="Arial"/>
        </w:rPr>
        <w:t>Integrated PET-MRI system</w:t>
      </w:r>
    </w:p>
    <w:p w14:paraId="3B1B35C5" w14:textId="1ADA6971" w:rsidR="00145B20" w:rsidRPr="00404C19" w:rsidRDefault="00FF062B" w:rsidP="00145B20">
      <w:pPr>
        <w:rPr>
          <w:rFonts w:ascii="Arial" w:hAnsi="Arial" w:cs="Arial"/>
        </w:rPr>
      </w:pPr>
      <w:r w:rsidRPr="00937520">
        <w:rPr>
          <w:rFonts w:ascii="Arial" w:hAnsi="Arial" w:cs="Arial"/>
          <w:b/>
        </w:rPr>
        <w:t>Amount granted</w:t>
      </w:r>
      <w:r w:rsidR="00145B20" w:rsidRPr="00937520">
        <w:rPr>
          <w:rFonts w:ascii="Arial" w:hAnsi="Arial" w:cs="Arial"/>
          <w:b/>
        </w:rPr>
        <w:t>:</w:t>
      </w:r>
      <w:r w:rsidR="00145B20" w:rsidRPr="00404C19">
        <w:rPr>
          <w:rFonts w:ascii="Arial" w:hAnsi="Arial" w:cs="Arial"/>
        </w:rPr>
        <w:t xml:space="preserve"> </w:t>
      </w:r>
      <w:r w:rsidR="00937520">
        <w:rPr>
          <w:rFonts w:ascii="Arial" w:hAnsi="Arial" w:cs="Arial"/>
        </w:rPr>
        <w:tab/>
      </w:r>
      <w:r w:rsidR="00145B20" w:rsidRPr="00404C19">
        <w:rPr>
          <w:rFonts w:ascii="Arial" w:hAnsi="Arial" w:cs="Arial"/>
        </w:rPr>
        <w:t xml:space="preserve">1,550k€ </w:t>
      </w:r>
    </w:p>
    <w:p w14:paraId="3C548CCD" w14:textId="7744D978" w:rsidR="00FF062B" w:rsidRPr="00937520" w:rsidRDefault="00B64C44" w:rsidP="00FF062B">
      <w:pPr>
        <w:rPr>
          <w:rFonts w:ascii="Arial" w:hAnsi="Arial" w:cs="Arial"/>
          <w:i/>
        </w:rPr>
      </w:pPr>
      <w:r>
        <w:rPr>
          <w:rFonts w:ascii="Arial" w:hAnsi="Arial" w:cs="Arial"/>
          <w:i/>
        </w:rPr>
        <w:t>Summary of the scientific p</w:t>
      </w:r>
      <w:r w:rsidR="00FF062B" w:rsidRPr="00937520">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FF062B" w:rsidRPr="00404C19" w14:paraId="2C854532" w14:textId="77777777" w:rsidTr="00FF062B">
        <w:tc>
          <w:tcPr>
            <w:tcW w:w="9206" w:type="dxa"/>
          </w:tcPr>
          <w:p w14:paraId="12AA5B82" w14:textId="77777777" w:rsidR="00FF062B" w:rsidRPr="00404C19" w:rsidRDefault="00FF062B" w:rsidP="002951FF">
            <w:pPr>
              <w:rPr>
                <w:rFonts w:ascii="Arial" w:hAnsi="Arial" w:cs="Arial"/>
              </w:rPr>
            </w:pPr>
            <w:r w:rsidRPr="00404C19">
              <w:rPr>
                <w:rFonts w:ascii="Arial" w:hAnsi="Arial" w:cs="Arial"/>
              </w:rPr>
              <w:t>Improve the early identification of patients at high risk of developing acute cardiovascular events or organ dysfunction by identifying more specifically biological processes in the vessel wall, (atherosclerosis) in the heart (valvular disease, myocardial fibrosis) and in the brain (post-ischemic injury).</w:t>
            </w:r>
          </w:p>
        </w:tc>
      </w:tr>
    </w:tbl>
    <w:p w14:paraId="123B6029" w14:textId="3EE4F268" w:rsidR="000459C1" w:rsidRPr="00404C19" w:rsidRDefault="000459C1" w:rsidP="008B6933">
      <w:pPr>
        <w:rPr>
          <w:rFonts w:ascii="Arial" w:hAnsi="Arial" w:cs="Arial"/>
        </w:rPr>
      </w:pPr>
    </w:p>
    <w:p w14:paraId="5E3DC1F7" w14:textId="77777777" w:rsidR="002951FF" w:rsidRPr="00404C19" w:rsidRDefault="002951FF" w:rsidP="008B6933">
      <w:pPr>
        <w:rPr>
          <w:rFonts w:ascii="Arial" w:hAnsi="Arial" w:cs="Arial"/>
        </w:rPr>
      </w:pPr>
    </w:p>
    <w:p w14:paraId="213E0E9A" w14:textId="188E5D45" w:rsidR="002951FF" w:rsidRPr="00937520" w:rsidRDefault="002951FF" w:rsidP="002951FF">
      <w:pPr>
        <w:rPr>
          <w:rFonts w:ascii="Arial" w:eastAsia="Times New Roman" w:hAnsi="Arial" w:cs="Arial"/>
          <w:i/>
          <w:color w:val="000000"/>
          <w:lang w:val="fr-FR"/>
        </w:rPr>
      </w:pPr>
      <w:r w:rsidRPr="00404C19">
        <w:rPr>
          <w:rFonts w:ascii="Arial" w:hAnsi="Arial" w:cs="Arial"/>
        </w:rPr>
        <w:t>7.</w:t>
      </w:r>
      <w:r w:rsidR="00937520">
        <w:rPr>
          <w:rFonts w:ascii="Arial" w:hAnsi="Arial" w:cs="Arial"/>
        </w:rPr>
        <w:t xml:space="preserve"> </w:t>
      </w:r>
      <w:r w:rsidR="00EC566F" w:rsidRPr="00937520">
        <w:rPr>
          <w:rFonts w:ascii="Arial" w:eastAsia="Times New Roman" w:hAnsi="Arial" w:cs="Arial"/>
          <w:i/>
          <w:color w:val="000000"/>
          <w:lang w:val="fr-FR"/>
        </w:rPr>
        <w:t>iPSC p</w:t>
      </w:r>
      <w:r w:rsidR="00B7731A" w:rsidRPr="00937520">
        <w:rPr>
          <w:rFonts w:ascii="Arial" w:eastAsia="Times New Roman" w:hAnsi="Arial" w:cs="Arial"/>
          <w:i/>
          <w:color w:val="000000"/>
          <w:lang w:val="fr-FR"/>
        </w:rPr>
        <w:t xml:space="preserve">henotyping and innovative pharmacological </w:t>
      </w:r>
      <w:r w:rsidR="00EC566F" w:rsidRPr="00937520">
        <w:rPr>
          <w:rFonts w:ascii="Arial" w:eastAsia="Times New Roman" w:hAnsi="Arial" w:cs="Arial"/>
          <w:i/>
          <w:color w:val="000000"/>
          <w:lang w:val="fr-FR"/>
        </w:rPr>
        <w:t>approaches in cardiology using high-t</w:t>
      </w:r>
      <w:r w:rsidR="00B7731A" w:rsidRPr="00937520">
        <w:rPr>
          <w:rFonts w:ascii="Arial" w:eastAsia="Times New Roman" w:hAnsi="Arial" w:cs="Arial"/>
          <w:i/>
          <w:color w:val="000000"/>
          <w:lang w:val="fr-FR"/>
        </w:rPr>
        <w:t>houghput automated patch clamp and natural bioactive peptides</w:t>
      </w:r>
      <w:r w:rsidR="00937520" w:rsidRPr="00937520">
        <w:rPr>
          <w:rFonts w:ascii="Arial" w:eastAsia="Times New Roman" w:hAnsi="Arial" w:cs="Arial"/>
          <w:i/>
          <w:color w:val="000000"/>
          <w:lang w:val="fr-FR"/>
        </w:rPr>
        <w:t>.</w:t>
      </w:r>
      <w:r w:rsidRPr="00937520">
        <w:rPr>
          <w:rFonts w:ascii="Arial" w:eastAsia="Times New Roman" w:hAnsi="Arial" w:cs="Arial"/>
          <w:i/>
          <w:color w:val="000000"/>
          <w:lang w:val="fr-FR"/>
        </w:rPr>
        <w:t xml:space="preserve"> </w:t>
      </w:r>
    </w:p>
    <w:p w14:paraId="2278ECA0" w14:textId="27BC1B82" w:rsidR="002951FF" w:rsidRPr="00404C19" w:rsidRDefault="002951FF" w:rsidP="002951FF">
      <w:pPr>
        <w:rPr>
          <w:rFonts w:ascii="Arial" w:hAnsi="Arial" w:cs="Arial"/>
        </w:rPr>
      </w:pPr>
      <w:r w:rsidRPr="00937520">
        <w:rPr>
          <w:rFonts w:ascii="Arial" w:hAnsi="Arial" w:cs="Arial"/>
          <w:b/>
        </w:rPr>
        <w:t>Institution:</w:t>
      </w:r>
      <w:r w:rsidRPr="00404C19">
        <w:rPr>
          <w:rFonts w:ascii="Arial" w:hAnsi="Arial" w:cs="Arial"/>
        </w:rPr>
        <w:t xml:space="preserve"> </w:t>
      </w:r>
      <w:r w:rsidR="00937520">
        <w:rPr>
          <w:rFonts w:ascii="Arial" w:eastAsia="Times New Roman" w:hAnsi="Arial" w:cs="Arial"/>
          <w:color w:val="000000"/>
          <w:lang w:val="fr-FR"/>
        </w:rPr>
        <w:tab/>
      </w:r>
      <w:r w:rsidR="00937520">
        <w:rPr>
          <w:rFonts w:ascii="Arial" w:eastAsia="Times New Roman" w:hAnsi="Arial" w:cs="Arial"/>
          <w:color w:val="000000"/>
          <w:lang w:val="fr-FR"/>
        </w:rPr>
        <w:tab/>
      </w:r>
      <w:r w:rsidRPr="00404C19">
        <w:rPr>
          <w:rFonts w:ascii="Arial" w:eastAsia="Times New Roman" w:hAnsi="Arial" w:cs="Arial"/>
          <w:color w:val="000000"/>
          <w:lang w:val="fr-FR"/>
        </w:rPr>
        <w:t>Institut du Thorax</w:t>
      </w:r>
      <w:r w:rsidR="00B7731A" w:rsidRPr="00404C19">
        <w:rPr>
          <w:rFonts w:ascii="Arial" w:eastAsia="Times New Roman" w:hAnsi="Arial" w:cs="Arial"/>
          <w:color w:val="000000"/>
          <w:lang w:val="fr-FR"/>
        </w:rPr>
        <w:t xml:space="preserve"> Nantes</w:t>
      </w:r>
    </w:p>
    <w:p w14:paraId="141A72F8" w14:textId="4D4C9233" w:rsidR="002951FF" w:rsidRPr="00404C19" w:rsidRDefault="00B7731A" w:rsidP="002951FF">
      <w:pPr>
        <w:rPr>
          <w:rFonts w:ascii="Arial" w:eastAsia="Times New Roman" w:hAnsi="Arial" w:cs="Arial"/>
          <w:color w:val="000000"/>
          <w:lang w:val="fr-FR"/>
        </w:rPr>
      </w:pPr>
      <w:r w:rsidRPr="00937520">
        <w:rPr>
          <w:rFonts w:ascii="Arial" w:hAnsi="Arial" w:cs="Arial"/>
          <w:b/>
        </w:rPr>
        <w:t>Lead Investigator</w:t>
      </w:r>
      <w:r w:rsidR="002951FF" w:rsidRPr="00937520">
        <w:rPr>
          <w:rFonts w:ascii="Arial" w:hAnsi="Arial" w:cs="Arial"/>
          <w:b/>
        </w:rPr>
        <w:t>:</w:t>
      </w:r>
      <w:r w:rsidR="002951FF" w:rsidRPr="00404C19">
        <w:rPr>
          <w:rFonts w:ascii="Arial" w:hAnsi="Arial" w:cs="Arial"/>
        </w:rPr>
        <w:t xml:space="preserve"> </w:t>
      </w:r>
      <w:r w:rsidR="002951FF" w:rsidRPr="00404C19">
        <w:rPr>
          <w:rFonts w:ascii="Arial" w:eastAsia="Times New Roman" w:hAnsi="Arial" w:cs="Arial"/>
          <w:color w:val="000000"/>
          <w:lang w:val="fr-FR"/>
        </w:rPr>
        <w:t>Michel De Waard</w:t>
      </w:r>
    </w:p>
    <w:p w14:paraId="55B95A73" w14:textId="788B432D" w:rsidR="002951FF" w:rsidRPr="00404C19" w:rsidRDefault="00937520" w:rsidP="002951FF">
      <w:pPr>
        <w:rPr>
          <w:rFonts w:ascii="Arial" w:eastAsia="Times New Roman" w:hAnsi="Arial" w:cs="Arial"/>
          <w:color w:val="000000"/>
          <w:lang w:val="fr-FR"/>
        </w:rPr>
      </w:pPr>
      <w:r w:rsidRPr="00937520">
        <w:rPr>
          <w:rFonts w:ascii="Arial" w:hAnsi="Arial" w:cs="Arial"/>
          <w:b/>
        </w:rPr>
        <w:t>Program</w:t>
      </w:r>
      <w:r w:rsidR="00B7731A" w:rsidRPr="00937520">
        <w:rPr>
          <w:rFonts w:ascii="Arial" w:hAnsi="Arial" w:cs="Arial"/>
          <w:b/>
        </w:rPr>
        <w:t xml:space="preserve"> Director</w:t>
      </w:r>
      <w:r w:rsidR="002951FF" w:rsidRPr="00937520">
        <w:rPr>
          <w:rFonts w:ascii="Arial" w:hAnsi="Arial" w:cs="Arial"/>
          <w:b/>
        </w:rPr>
        <w:t>:</w:t>
      </w:r>
      <w:r w:rsidR="002951FF" w:rsidRPr="00404C19">
        <w:rPr>
          <w:rFonts w:ascii="Arial" w:hAnsi="Arial" w:cs="Arial"/>
        </w:rPr>
        <w:t xml:space="preserve"> </w:t>
      </w:r>
      <w:r w:rsidR="002951FF" w:rsidRPr="00404C19">
        <w:rPr>
          <w:rFonts w:ascii="Arial" w:eastAsia="Times New Roman" w:hAnsi="Arial" w:cs="Arial"/>
          <w:color w:val="000000"/>
          <w:lang w:val="fr-FR"/>
        </w:rPr>
        <w:t>Flavien Charpentier</w:t>
      </w:r>
    </w:p>
    <w:p w14:paraId="706559F3" w14:textId="595EBC00" w:rsidR="00B25F2A" w:rsidRPr="00404C19" w:rsidRDefault="00937520" w:rsidP="00937520">
      <w:pPr>
        <w:ind w:left="2120" w:hanging="2120"/>
        <w:rPr>
          <w:rFonts w:ascii="Arial" w:eastAsia="Times New Roman" w:hAnsi="Arial" w:cs="Arial"/>
          <w:color w:val="000000"/>
          <w:lang w:val="fr-FR"/>
        </w:rPr>
      </w:pPr>
      <w:r w:rsidRPr="00937520">
        <w:rPr>
          <w:rFonts w:ascii="Arial" w:hAnsi="Arial" w:cs="Arial"/>
          <w:b/>
        </w:rPr>
        <w:t>Requested</w:t>
      </w:r>
      <w:r w:rsidR="00B25F2A" w:rsidRPr="00937520">
        <w:rPr>
          <w:rFonts w:ascii="Arial" w:hAnsi="Arial" w:cs="Arial"/>
          <w:b/>
        </w:rPr>
        <w:t>:</w:t>
      </w:r>
      <w:r w:rsidR="00B25F2A" w:rsidRPr="00404C19">
        <w:rPr>
          <w:rFonts w:ascii="Arial" w:hAnsi="Arial" w:cs="Arial"/>
        </w:rPr>
        <w:t xml:space="preserve"> </w:t>
      </w:r>
      <w:r>
        <w:rPr>
          <w:rFonts w:ascii="Arial" w:hAnsi="Arial" w:cs="Arial"/>
        </w:rPr>
        <w:tab/>
      </w:r>
      <w:r>
        <w:rPr>
          <w:rFonts w:ascii="Arial" w:hAnsi="Arial" w:cs="Arial"/>
        </w:rPr>
        <w:tab/>
      </w:r>
      <w:r w:rsidR="00635994" w:rsidRPr="00404C19">
        <w:rPr>
          <w:rFonts w:ascii="Arial" w:hAnsi="Arial" w:cs="Arial"/>
        </w:rPr>
        <w:t>Automated patch-clamp system for high throughput screening</w:t>
      </w:r>
      <w:r w:rsidR="00635994" w:rsidRPr="00404C19">
        <w:rPr>
          <w:rFonts w:ascii="Arial" w:eastAsia="Times New Roman" w:hAnsi="Arial" w:cs="Arial"/>
          <w:color w:val="000000"/>
          <w:lang w:val="fr-FR"/>
        </w:rPr>
        <w:t xml:space="preserve"> </w:t>
      </w:r>
      <w:r w:rsidR="00B25F2A" w:rsidRPr="00404C19">
        <w:rPr>
          <w:rFonts w:ascii="Arial" w:eastAsia="Times New Roman" w:hAnsi="Arial" w:cs="Arial"/>
          <w:color w:val="000000"/>
          <w:lang w:val="fr-FR"/>
        </w:rPr>
        <w:t>Sophion Qube</w:t>
      </w:r>
    </w:p>
    <w:p w14:paraId="3890B091" w14:textId="22D8B57A" w:rsidR="00635994" w:rsidRPr="00404C19" w:rsidRDefault="00635994" w:rsidP="00635994">
      <w:pPr>
        <w:rPr>
          <w:rFonts w:ascii="Arial" w:hAnsi="Arial" w:cs="Arial"/>
        </w:rPr>
      </w:pPr>
      <w:r w:rsidRPr="00937520">
        <w:rPr>
          <w:rFonts w:ascii="Arial" w:hAnsi="Arial" w:cs="Arial"/>
          <w:b/>
        </w:rPr>
        <w:t>Amount</w:t>
      </w:r>
      <w:r w:rsidR="00937520" w:rsidRPr="00937520">
        <w:rPr>
          <w:rFonts w:ascii="Arial" w:hAnsi="Arial" w:cs="Arial"/>
          <w:b/>
        </w:rPr>
        <w:t xml:space="preserve"> granted</w:t>
      </w:r>
      <w:r w:rsidRPr="00937520">
        <w:rPr>
          <w:rFonts w:ascii="Arial" w:hAnsi="Arial" w:cs="Arial"/>
          <w:b/>
        </w:rPr>
        <w:t>:</w:t>
      </w:r>
      <w:r w:rsidRPr="00404C19">
        <w:rPr>
          <w:rFonts w:ascii="Arial" w:hAnsi="Arial" w:cs="Arial"/>
        </w:rPr>
        <w:t xml:space="preserve"> </w:t>
      </w:r>
      <w:r w:rsidR="00937520">
        <w:rPr>
          <w:rFonts w:ascii="Arial" w:eastAsia="Times New Roman" w:hAnsi="Arial" w:cs="Arial"/>
          <w:color w:val="000000"/>
          <w:lang w:val="fr-FR"/>
        </w:rPr>
        <w:tab/>
      </w:r>
      <w:r w:rsidRPr="00404C19">
        <w:rPr>
          <w:rFonts w:ascii="Arial" w:eastAsia="Times New Roman" w:hAnsi="Arial" w:cs="Arial"/>
          <w:color w:val="000000"/>
          <w:lang w:val="fr-FR"/>
        </w:rPr>
        <w:t xml:space="preserve">650,000€ </w:t>
      </w:r>
    </w:p>
    <w:p w14:paraId="6EB6C51C" w14:textId="5FEDE4CB" w:rsidR="00937520" w:rsidRDefault="00B64C44" w:rsidP="00635994">
      <w:pPr>
        <w:rPr>
          <w:rFonts w:ascii="Arial" w:eastAsia="Times New Roman" w:hAnsi="Arial" w:cs="Arial"/>
          <w:color w:val="000000"/>
          <w:lang w:val="fr-FR"/>
        </w:rPr>
      </w:pPr>
      <w:r>
        <w:rPr>
          <w:rFonts w:ascii="Arial" w:hAnsi="Arial" w:cs="Arial"/>
          <w:i/>
        </w:rPr>
        <w:t>Summary of the scientific p</w:t>
      </w:r>
      <w:r w:rsidR="00635994" w:rsidRPr="00937520">
        <w:rPr>
          <w:rFonts w:ascii="Arial" w:hAnsi="Arial" w:cs="Arial"/>
          <w:i/>
        </w:rPr>
        <w:t>roject:</w:t>
      </w:r>
      <w:r w:rsidR="00635994" w:rsidRPr="00404C19">
        <w:rPr>
          <w:rFonts w:ascii="Arial" w:hAnsi="Arial" w:cs="Arial"/>
        </w:rPr>
        <w:t xml:space="preserve"> </w:t>
      </w:r>
    </w:p>
    <w:p w14:paraId="4C16FC27" w14:textId="74B4C16C" w:rsidR="00635994" w:rsidRPr="00404C19" w:rsidRDefault="00635994" w:rsidP="00635994">
      <w:pPr>
        <w:rPr>
          <w:rFonts w:ascii="Arial" w:eastAsia="Times New Roman" w:hAnsi="Arial" w:cs="Arial"/>
          <w:color w:val="000000"/>
          <w:lang w:val="fr-FR"/>
        </w:rPr>
      </w:pPr>
      <w:r w:rsidRPr="00404C19">
        <w:rPr>
          <w:rFonts w:ascii="Arial" w:eastAsia="Times New Roman" w:hAnsi="Arial" w:cs="Arial"/>
          <w:color w:val="000000"/>
          <w:lang w:val="fr-FR"/>
        </w:rPr>
        <w:t>Produce iPSC-derived cardiomyocytes to improve functional understanding of known mutations responsible of ion channels cardiovascular pathologies and drug discovery using animal venoms.</w:t>
      </w:r>
    </w:p>
    <w:p w14:paraId="7F8B2D27" w14:textId="77777777" w:rsidR="00EC566F" w:rsidRPr="00404C19" w:rsidRDefault="00EC566F" w:rsidP="00EC566F">
      <w:pPr>
        <w:rPr>
          <w:rFonts w:ascii="Arial" w:hAnsi="Arial" w:cs="Arial"/>
        </w:rPr>
      </w:pPr>
    </w:p>
    <w:p w14:paraId="63310345" w14:textId="77777777" w:rsidR="00B25F2A" w:rsidRPr="00404C19" w:rsidRDefault="00B25F2A" w:rsidP="002951FF">
      <w:pPr>
        <w:rPr>
          <w:rFonts w:ascii="Arial" w:hAnsi="Arial" w:cs="Arial"/>
        </w:rPr>
      </w:pPr>
    </w:p>
    <w:p w14:paraId="65D9BC97" w14:textId="03C04A94" w:rsidR="0048594E" w:rsidRPr="00404C19" w:rsidRDefault="00635994" w:rsidP="0048594E">
      <w:pPr>
        <w:rPr>
          <w:rFonts w:ascii="Arial" w:hAnsi="Arial" w:cs="Arial"/>
        </w:rPr>
      </w:pPr>
      <w:r w:rsidRPr="00404C19">
        <w:rPr>
          <w:rFonts w:ascii="Arial" w:hAnsi="Arial" w:cs="Arial"/>
        </w:rPr>
        <w:t>8</w:t>
      </w:r>
      <w:r w:rsidR="00937520">
        <w:rPr>
          <w:rFonts w:ascii="Arial" w:hAnsi="Arial" w:cs="Arial"/>
        </w:rPr>
        <w:t xml:space="preserve">. </w:t>
      </w:r>
      <w:r w:rsidR="0048594E" w:rsidRPr="00937520">
        <w:rPr>
          <w:rFonts w:ascii="Arial" w:hAnsi="Arial" w:cs="Arial"/>
          <w:i/>
        </w:rPr>
        <w:t>From 3D study of vascular and neuronal networks in whole tissues to topographic and mechanical investigation of the vascular wall</w:t>
      </w:r>
      <w:r w:rsidR="00937520" w:rsidRPr="00937520">
        <w:rPr>
          <w:rFonts w:ascii="Arial" w:hAnsi="Arial" w:cs="Arial"/>
          <w:i/>
        </w:rPr>
        <w:t>.</w:t>
      </w:r>
    </w:p>
    <w:p w14:paraId="7EA5A7B1" w14:textId="400692C0" w:rsidR="0048594E" w:rsidRPr="00404C19" w:rsidRDefault="0048594E" w:rsidP="0048594E">
      <w:pPr>
        <w:rPr>
          <w:rFonts w:ascii="Arial" w:hAnsi="Arial" w:cs="Arial"/>
        </w:rPr>
      </w:pPr>
      <w:r w:rsidRPr="00937520">
        <w:rPr>
          <w:rFonts w:ascii="Arial" w:hAnsi="Arial" w:cs="Arial"/>
          <w:b/>
        </w:rPr>
        <w:t>Institution:</w:t>
      </w:r>
      <w:r w:rsidRPr="00404C19">
        <w:rPr>
          <w:rFonts w:ascii="Arial" w:hAnsi="Arial" w:cs="Arial"/>
        </w:rPr>
        <w:t xml:space="preserve"> </w:t>
      </w:r>
      <w:r w:rsidR="00937520">
        <w:rPr>
          <w:rFonts w:ascii="Arial" w:hAnsi="Arial" w:cs="Arial"/>
        </w:rPr>
        <w:tab/>
      </w:r>
      <w:r w:rsidR="00937520">
        <w:rPr>
          <w:rFonts w:ascii="Arial" w:hAnsi="Arial" w:cs="Arial"/>
        </w:rPr>
        <w:tab/>
      </w:r>
      <w:r w:rsidRPr="00404C19">
        <w:rPr>
          <w:rFonts w:ascii="Arial" w:hAnsi="Arial" w:cs="Arial"/>
        </w:rPr>
        <w:t>CIRB at College de France</w:t>
      </w:r>
    </w:p>
    <w:p w14:paraId="341F2477" w14:textId="391474AA" w:rsidR="0048594E" w:rsidRPr="00404C19" w:rsidRDefault="0048594E" w:rsidP="0048594E">
      <w:pPr>
        <w:rPr>
          <w:rFonts w:ascii="Arial" w:hAnsi="Arial" w:cs="Arial"/>
        </w:rPr>
      </w:pPr>
      <w:r w:rsidRPr="00937520">
        <w:rPr>
          <w:rFonts w:ascii="Arial" w:hAnsi="Arial" w:cs="Arial"/>
          <w:b/>
        </w:rPr>
        <w:t>Le</w:t>
      </w:r>
      <w:r w:rsidR="00937520" w:rsidRPr="00937520">
        <w:rPr>
          <w:rFonts w:ascii="Arial" w:hAnsi="Arial" w:cs="Arial"/>
          <w:b/>
        </w:rPr>
        <w:t>ad Investigator</w:t>
      </w:r>
      <w:r w:rsidRPr="00937520">
        <w:rPr>
          <w:rFonts w:ascii="Arial" w:hAnsi="Arial" w:cs="Arial"/>
          <w:b/>
        </w:rPr>
        <w:t>:</w:t>
      </w:r>
      <w:r w:rsidR="00937520">
        <w:rPr>
          <w:rFonts w:ascii="Arial" w:hAnsi="Arial" w:cs="Arial"/>
        </w:rPr>
        <w:t xml:space="preserve"> Stéphane Germain and</w:t>
      </w:r>
      <w:r w:rsidRPr="00404C19">
        <w:rPr>
          <w:rFonts w:ascii="Arial" w:hAnsi="Arial" w:cs="Arial"/>
        </w:rPr>
        <w:t xml:space="preserve"> Isabelle Brunet</w:t>
      </w:r>
    </w:p>
    <w:p w14:paraId="452AFDA4" w14:textId="0010ED71" w:rsidR="0048594E" w:rsidRPr="00937520" w:rsidRDefault="00937520" w:rsidP="00937520">
      <w:pPr>
        <w:ind w:left="2120" w:hanging="2120"/>
        <w:rPr>
          <w:rFonts w:ascii="Arial" w:hAnsi="Arial" w:cs="Arial"/>
          <w:b/>
        </w:rPr>
      </w:pPr>
      <w:r w:rsidRPr="00937520">
        <w:rPr>
          <w:rFonts w:ascii="Arial" w:hAnsi="Arial" w:cs="Arial"/>
          <w:b/>
        </w:rPr>
        <w:t>Requested</w:t>
      </w:r>
      <w:r w:rsidR="0048594E" w:rsidRPr="00937520">
        <w:rPr>
          <w:rFonts w:ascii="Arial" w:hAnsi="Arial" w:cs="Arial"/>
          <w:b/>
        </w:rPr>
        <w:t xml:space="preserve">: </w:t>
      </w:r>
      <w:r>
        <w:rPr>
          <w:rFonts w:ascii="Arial" w:hAnsi="Arial" w:cs="Arial"/>
          <w:b/>
        </w:rPr>
        <w:tab/>
      </w:r>
      <w:r>
        <w:rPr>
          <w:rFonts w:ascii="Arial" w:hAnsi="Arial" w:cs="Arial"/>
          <w:b/>
        </w:rPr>
        <w:tab/>
      </w:r>
      <w:r w:rsidR="0048594E" w:rsidRPr="00404C19">
        <w:rPr>
          <w:rFonts w:ascii="Arial" w:hAnsi="Arial" w:cs="Arial"/>
        </w:rPr>
        <w:t>Lightsheet Ultramicroscope</w:t>
      </w:r>
      <w:r>
        <w:rPr>
          <w:rFonts w:ascii="Arial" w:hAnsi="Arial" w:cs="Arial"/>
        </w:rPr>
        <w:t>;</w:t>
      </w:r>
      <w:r>
        <w:rPr>
          <w:rFonts w:ascii="Arial" w:hAnsi="Arial" w:cs="Arial"/>
          <w:b/>
        </w:rPr>
        <w:t xml:space="preserve"> </w:t>
      </w:r>
      <w:r>
        <w:rPr>
          <w:rFonts w:ascii="Arial" w:hAnsi="Arial" w:cs="Arial"/>
        </w:rPr>
        <w:t xml:space="preserve">Atomic Force microscope </w:t>
      </w:r>
      <w:r w:rsidR="0048594E" w:rsidRPr="00404C19">
        <w:rPr>
          <w:rFonts w:ascii="Arial" w:hAnsi="Arial" w:cs="Arial"/>
        </w:rPr>
        <w:t>coupled to fluorescence microscope</w:t>
      </w:r>
    </w:p>
    <w:p w14:paraId="29C6CA1D" w14:textId="02593583" w:rsidR="0048594E" w:rsidRPr="00404C19" w:rsidRDefault="0048594E" w:rsidP="0048594E">
      <w:pPr>
        <w:rPr>
          <w:rFonts w:ascii="Arial" w:hAnsi="Arial" w:cs="Arial"/>
        </w:rPr>
      </w:pPr>
      <w:r w:rsidRPr="00937520">
        <w:rPr>
          <w:rFonts w:ascii="Arial" w:hAnsi="Arial" w:cs="Arial"/>
          <w:b/>
        </w:rPr>
        <w:t>Amount granted:</w:t>
      </w:r>
      <w:r w:rsidRPr="00404C19">
        <w:rPr>
          <w:rFonts w:ascii="Arial" w:hAnsi="Arial" w:cs="Arial"/>
        </w:rPr>
        <w:t xml:space="preserve"> </w:t>
      </w:r>
      <w:r w:rsidR="00937520">
        <w:rPr>
          <w:rFonts w:ascii="Arial" w:hAnsi="Arial" w:cs="Arial"/>
        </w:rPr>
        <w:tab/>
      </w:r>
      <w:r w:rsidRPr="00404C19">
        <w:rPr>
          <w:rFonts w:ascii="Arial" w:hAnsi="Arial" w:cs="Arial"/>
        </w:rPr>
        <w:t xml:space="preserve">500,093€ </w:t>
      </w:r>
    </w:p>
    <w:p w14:paraId="4330E1BB" w14:textId="27E1C79F" w:rsidR="0048594E" w:rsidRPr="00937520" w:rsidRDefault="00B64C44" w:rsidP="0048594E">
      <w:pPr>
        <w:rPr>
          <w:rFonts w:ascii="Arial" w:hAnsi="Arial" w:cs="Arial"/>
          <w:i/>
        </w:rPr>
      </w:pPr>
      <w:r>
        <w:rPr>
          <w:rFonts w:ascii="Arial" w:hAnsi="Arial" w:cs="Arial"/>
          <w:i/>
        </w:rPr>
        <w:t>Summary of the scientific p</w:t>
      </w:r>
      <w:r w:rsidR="0048594E" w:rsidRPr="00937520">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48594E" w:rsidRPr="00404C19" w14:paraId="3E64E314" w14:textId="77777777" w:rsidTr="0048594E">
        <w:tc>
          <w:tcPr>
            <w:tcW w:w="9206" w:type="dxa"/>
          </w:tcPr>
          <w:p w14:paraId="45508E03" w14:textId="77777777" w:rsidR="0048594E" w:rsidRPr="00404C19" w:rsidRDefault="0048594E" w:rsidP="0048594E">
            <w:pPr>
              <w:rPr>
                <w:rFonts w:ascii="Arial" w:hAnsi="Arial" w:cs="Arial"/>
              </w:rPr>
            </w:pPr>
            <w:r w:rsidRPr="00404C19">
              <w:rPr>
                <w:rFonts w:ascii="Arial" w:hAnsi="Arial" w:cs="Arial"/>
              </w:rPr>
              <w:t>Decipher the signals involved in vascular morphogenesis and in loss of integrity of heart and brain blood vessels in ischemic cardiovascular diseases to understand the molecular mechanisms using Atomic Force microscopy and at a larger organ scale using the Ultramiscroscope.</w:t>
            </w:r>
          </w:p>
        </w:tc>
      </w:tr>
    </w:tbl>
    <w:p w14:paraId="3F6855E0" w14:textId="77777777" w:rsidR="0048594E" w:rsidRPr="00404C19" w:rsidRDefault="0048594E" w:rsidP="0048594E">
      <w:pPr>
        <w:rPr>
          <w:rFonts w:ascii="Arial" w:hAnsi="Arial" w:cs="Arial"/>
        </w:rPr>
      </w:pPr>
    </w:p>
    <w:p w14:paraId="20B34386" w14:textId="77777777" w:rsidR="0048594E" w:rsidRPr="00404C19" w:rsidRDefault="0048594E" w:rsidP="0048594E">
      <w:pPr>
        <w:rPr>
          <w:rFonts w:ascii="Arial" w:hAnsi="Arial" w:cs="Arial"/>
        </w:rPr>
      </w:pPr>
    </w:p>
    <w:p w14:paraId="4FA6210F" w14:textId="79144976" w:rsidR="00E3493E" w:rsidRPr="00404C19" w:rsidRDefault="00937520" w:rsidP="00E3493E">
      <w:pPr>
        <w:rPr>
          <w:rFonts w:ascii="Arial" w:hAnsi="Arial" w:cs="Arial"/>
        </w:rPr>
      </w:pPr>
      <w:r>
        <w:rPr>
          <w:rFonts w:ascii="Arial" w:hAnsi="Arial" w:cs="Arial"/>
        </w:rPr>
        <w:t xml:space="preserve">9. </w:t>
      </w:r>
      <w:r w:rsidR="00E3493E" w:rsidRPr="00937520">
        <w:rPr>
          <w:rFonts w:ascii="Arial" w:hAnsi="Arial" w:cs="Arial"/>
          <w:i/>
        </w:rPr>
        <w:t>Biophysical Modulation of cell migration: from cardiac regeneration after injury to atherosclerosis</w:t>
      </w:r>
      <w:r w:rsidRPr="00937520">
        <w:rPr>
          <w:rFonts w:ascii="Arial" w:hAnsi="Arial" w:cs="Arial"/>
          <w:i/>
        </w:rPr>
        <w:t>.</w:t>
      </w:r>
      <w:r w:rsidR="00E3493E" w:rsidRPr="00404C19">
        <w:rPr>
          <w:rFonts w:ascii="Arial" w:hAnsi="Arial" w:cs="Arial"/>
        </w:rPr>
        <w:t xml:space="preserve"> </w:t>
      </w:r>
    </w:p>
    <w:p w14:paraId="7DA0B4D5" w14:textId="0385F95C" w:rsidR="00E3493E" w:rsidRPr="00404C19" w:rsidRDefault="00E3493E" w:rsidP="00E3493E">
      <w:pPr>
        <w:rPr>
          <w:rFonts w:ascii="Arial" w:hAnsi="Arial" w:cs="Arial"/>
        </w:rPr>
      </w:pPr>
      <w:r w:rsidRPr="00937520">
        <w:rPr>
          <w:rFonts w:ascii="Arial" w:hAnsi="Arial" w:cs="Arial"/>
          <w:b/>
        </w:rPr>
        <w:t>Institution:</w:t>
      </w:r>
      <w:r w:rsidRPr="00404C19">
        <w:rPr>
          <w:rFonts w:ascii="Arial" w:hAnsi="Arial" w:cs="Arial"/>
        </w:rPr>
        <w:t xml:space="preserve"> </w:t>
      </w:r>
      <w:r w:rsidR="00937520">
        <w:rPr>
          <w:rFonts w:ascii="Arial" w:hAnsi="Arial" w:cs="Arial"/>
        </w:rPr>
        <w:tab/>
      </w:r>
      <w:r w:rsidR="00937520">
        <w:rPr>
          <w:rFonts w:ascii="Arial" w:hAnsi="Arial" w:cs="Arial"/>
        </w:rPr>
        <w:tab/>
      </w:r>
      <w:r w:rsidRPr="00404C19">
        <w:rPr>
          <w:rFonts w:ascii="Arial" w:hAnsi="Arial" w:cs="Arial"/>
        </w:rPr>
        <w:t>Ecole Polytechnique de Palaiseau</w:t>
      </w:r>
    </w:p>
    <w:p w14:paraId="3AF766FA" w14:textId="45BBFF4F" w:rsidR="00E3493E" w:rsidRPr="00404C19" w:rsidRDefault="00E3493E" w:rsidP="00E3493E">
      <w:pPr>
        <w:rPr>
          <w:rFonts w:ascii="Arial" w:hAnsi="Arial" w:cs="Arial"/>
        </w:rPr>
      </w:pPr>
      <w:r w:rsidRPr="00937520">
        <w:rPr>
          <w:rFonts w:ascii="Arial" w:hAnsi="Arial" w:cs="Arial"/>
          <w:b/>
        </w:rPr>
        <w:t>Research Unit:</w:t>
      </w:r>
      <w:r w:rsidRPr="00404C19">
        <w:rPr>
          <w:rFonts w:ascii="Arial" w:hAnsi="Arial" w:cs="Arial"/>
        </w:rPr>
        <w:t xml:space="preserve"> </w:t>
      </w:r>
      <w:r w:rsidR="00937520">
        <w:rPr>
          <w:rFonts w:ascii="Arial" w:hAnsi="Arial" w:cs="Arial"/>
        </w:rPr>
        <w:tab/>
      </w:r>
      <w:r w:rsidRPr="00404C19">
        <w:rPr>
          <w:rFonts w:ascii="Arial" w:hAnsi="Arial" w:cs="Arial"/>
        </w:rPr>
        <w:t>Hydrodynamics Laboratory (LadHyX)</w:t>
      </w:r>
    </w:p>
    <w:p w14:paraId="35EC7A1C" w14:textId="6BD252E3" w:rsidR="00E3493E" w:rsidRPr="00404C19" w:rsidRDefault="00E3493E" w:rsidP="00E3493E">
      <w:pPr>
        <w:rPr>
          <w:rFonts w:ascii="Arial" w:hAnsi="Arial" w:cs="Arial"/>
        </w:rPr>
      </w:pPr>
      <w:r w:rsidRPr="00937520">
        <w:rPr>
          <w:rFonts w:ascii="Arial" w:hAnsi="Arial" w:cs="Arial"/>
          <w:b/>
        </w:rPr>
        <w:t>Lead</w:t>
      </w:r>
      <w:r w:rsidR="00937520" w:rsidRPr="00937520">
        <w:rPr>
          <w:rFonts w:ascii="Arial" w:hAnsi="Arial" w:cs="Arial"/>
          <w:b/>
        </w:rPr>
        <w:t xml:space="preserve"> Investigator</w:t>
      </w:r>
      <w:r w:rsidRPr="00937520">
        <w:rPr>
          <w:rFonts w:ascii="Arial" w:hAnsi="Arial" w:cs="Arial"/>
          <w:b/>
        </w:rPr>
        <w:t>:</w:t>
      </w:r>
      <w:r w:rsidRPr="00404C19">
        <w:rPr>
          <w:rFonts w:ascii="Arial" w:hAnsi="Arial" w:cs="Arial"/>
        </w:rPr>
        <w:t xml:space="preserve"> Abdul Barakat</w:t>
      </w:r>
    </w:p>
    <w:p w14:paraId="788F06D3" w14:textId="4E13FF66" w:rsidR="00E3493E" w:rsidRPr="00404C19" w:rsidRDefault="00937520" w:rsidP="00016CEC">
      <w:pPr>
        <w:ind w:left="2120" w:hanging="2120"/>
        <w:rPr>
          <w:rFonts w:ascii="Arial" w:hAnsi="Arial" w:cs="Arial"/>
        </w:rPr>
      </w:pPr>
      <w:r w:rsidRPr="00937520">
        <w:rPr>
          <w:rFonts w:ascii="Arial" w:hAnsi="Arial" w:cs="Arial"/>
          <w:b/>
        </w:rPr>
        <w:t>Requested</w:t>
      </w:r>
      <w:r w:rsidR="00E3493E" w:rsidRPr="00937520">
        <w:rPr>
          <w:rFonts w:ascii="Arial" w:hAnsi="Arial" w:cs="Arial"/>
          <w:b/>
        </w:rPr>
        <w:t>:</w:t>
      </w:r>
      <w:r w:rsidR="00E3493E" w:rsidRPr="00404C19">
        <w:rPr>
          <w:rFonts w:ascii="Arial" w:hAnsi="Arial" w:cs="Arial"/>
        </w:rPr>
        <w:t xml:space="preserve"> </w:t>
      </w:r>
      <w:r>
        <w:rPr>
          <w:rFonts w:ascii="Arial" w:hAnsi="Arial" w:cs="Arial"/>
        </w:rPr>
        <w:tab/>
      </w:r>
      <w:r>
        <w:rPr>
          <w:rFonts w:ascii="Arial" w:hAnsi="Arial" w:cs="Arial"/>
        </w:rPr>
        <w:tab/>
      </w:r>
      <w:r w:rsidR="00E3493E" w:rsidRPr="00404C19">
        <w:rPr>
          <w:rFonts w:ascii="Arial" w:hAnsi="Arial" w:cs="Arial"/>
        </w:rPr>
        <w:t>High Resolution Cellular Imaging Platform:</w:t>
      </w:r>
      <w:r>
        <w:rPr>
          <w:rFonts w:ascii="Arial" w:hAnsi="Arial" w:cs="Arial"/>
        </w:rPr>
        <w:t xml:space="preserve"> </w:t>
      </w:r>
      <w:r w:rsidR="00E3493E" w:rsidRPr="00404C19">
        <w:rPr>
          <w:rFonts w:ascii="Arial" w:hAnsi="Arial" w:cs="Arial"/>
        </w:rPr>
        <w:t>Atomic force microscope</w:t>
      </w:r>
      <w:r>
        <w:rPr>
          <w:rFonts w:ascii="Arial" w:hAnsi="Arial" w:cs="Arial"/>
        </w:rPr>
        <w:t xml:space="preserve">; </w:t>
      </w:r>
      <w:r w:rsidR="00E3493E" w:rsidRPr="00404C19">
        <w:rPr>
          <w:rFonts w:ascii="Arial" w:hAnsi="Arial" w:cs="Arial"/>
        </w:rPr>
        <w:t>nanoindenter</w:t>
      </w:r>
      <w:r>
        <w:rPr>
          <w:rFonts w:ascii="Arial" w:hAnsi="Arial" w:cs="Arial"/>
        </w:rPr>
        <w:t xml:space="preserve">; </w:t>
      </w:r>
      <w:r w:rsidR="00E3493E" w:rsidRPr="00404C19">
        <w:rPr>
          <w:rFonts w:ascii="Arial" w:hAnsi="Arial" w:cs="Arial"/>
        </w:rPr>
        <w:t>multiview microscope</w:t>
      </w:r>
      <w:r w:rsidR="00016CEC">
        <w:rPr>
          <w:rFonts w:ascii="Arial" w:hAnsi="Arial" w:cs="Arial"/>
        </w:rPr>
        <w:t xml:space="preserve">; </w:t>
      </w:r>
      <w:r w:rsidR="00E3493E" w:rsidRPr="00404C19">
        <w:rPr>
          <w:rFonts w:ascii="Arial" w:hAnsi="Arial" w:cs="Arial"/>
        </w:rPr>
        <w:t>microfluidics platform</w:t>
      </w:r>
    </w:p>
    <w:p w14:paraId="2205BED8" w14:textId="74808751" w:rsidR="00E3493E" w:rsidRPr="00404C19" w:rsidRDefault="00E3493E" w:rsidP="00E3493E">
      <w:pPr>
        <w:rPr>
          <w:rFonts w:ascii="Arial" w:hAnsi="Arial" w:cs="Arial"/>
        </w:rPr>
      </w:pPr>
      <w:r w:rsidRPr="00016CEC">
        <w:rPr>
          <w:rFonts w:ascii="Arial" w:hAnsi="Arial" w:cs="Arial"/>
          <w:b/>
        </w:rPr>
        <w:t>Amount granted</w:t>
      </w:r>
      <w:r w:rsidRPr="00404C19">
        <w:rPr>
          <w:rFonts w:ascii="Arial" w:hAnsi="Arial" w:cs="Arial"/>
        </w:rPr>
        <w:t xml:space="preserve">: </w:t>
      </w:r>
      <w:r w:rsidR="00016CEC">
        <w:rPr>
          <w:rFonts w:ascii="Arial" w:hAnsi="Arial" w:cs="Arial"/>
        </w:rPr>
        <w:tab/>
      </w:r>
      <w:r w:rsidRPr="00404C19">
        <w:rPr>
          <w:rFonts w:ascii="Arial" w:hAnsi="Arial" w:cs="Arial"/>
        </w:rPr>
        <w:t xml:space="preserve">708,583€ </w:t>
      </w:r>
    </w:p>
    <w:p w14:paraId="70166433" w14:textId="5D72367E" w:rsidR="007873C8" w:rsidRPr="00016CEC" w:rsidRDefault="007873C8" w:rsidP="007873C8">
      <w:pPr>
        <w:rPr>
          <w:rFonts w:ascii="Arial" w:hAnsi="Arial" w:cs="Arial"/>
          <w:i/>
        </w:rPr>
      </w:pPr>
      <w:r w:rsidRPr="00016CEC">
        <w:rPr>
          <w:rFonts w:ascii="Arial" w:hAnsi="Arial" w:cs="Arial"/>
          <w:i/>
        </w:rPr>
        <w:t>Summary of the scientifi</w:t>
      </w:r>
      <w:r w:rsidR="00B64C44">
        <w:rPr>
          <w:rFonts w:ascii="Arial" w:hAnsi="Arial" w:cs="Arial"/>
          <w:i/>
        </w:rPr>
        <w:t>c p</w:t>
      </w:r>
      <w:r w:rsidRPr="00016CEC">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7873C8" w:rsidRPr="00404C19" w14:paraId="23F6774F" w14:textId="77777777" w:rsidTr="007873C8">
        <w:tc>
          <w:tcPr>
            <w:tcW w:w="9206" w:type="dxa"/>
          </w:tcPr>
          <w:p w14:paraId="260EE1BB" w14:textId="77777777" w:rsidR="007873C8" w:rsidRPr="00404C19" w:rsidRDefault="007873C8" w:rsidP="007873C8">
            <w:pPr>
              <w:rPr>
                <w:rFonts w:ascii="Arial" w:hAnsi="Arial" w:cs="Arial"/>
              </w:rPr>
            </w:pPr>
            <w:r w:rsidRPr="00404C19">
              <w:rPr>
                <w:rFonts w:ascii="Arial" w:hAnsi="Arial" w:cs="Arial"/>
              </w:rPr>
              <w:t>To quantitatively assess the interplay between biophysical stimulation and the migration of vascular and cardiac cells by using state of the art imaging and image analysis that can be applied both in vitro and in vivo in the zebrafish and to endothelial cell migration.</w:t>
            </w:r>
          </w:p>
        </w:tc>
      </w:tr>
    </w:tbl>
    <w:p w14:paraId="6A576BDE" w14:textId="2FFDB914" w:rsidR="00B25F2A" w:rsidRPr="00404C19" w:rsidRDefault="00B25F2A" w:rsidP="002951FF">
      <w:pPr>
        <w:rPr>
          <w:rFonts w:ascii="Arial" w:hAnsi="Arial" w:cs="Arial"/>
        </w:rPr>
      </w:pPr>
    </w:p>
    <w:p w14:paraId="36D222E1" w14:textId="77777777" w:rsidR="00B25F2A" w:rsidRPr="00404C19" w:rsidRDefault="00B25F2A" w:rsidP="002951FF">
      <w:pPr>
        <w:rPr>
          <w:rFonts w:ascii="Arial" w:hAnsi="Arial" w:cs="Arial"/>
        </w:rPr>
      </w:pPr>
    </w:p>
    <w:p w14:paraId="6BA02278" w14:textId="419544B0" w:rsidR="0066429D" w:rsidRPr="00016CEC" w:rsidRDefault="00016CEC" w:rsidP="0066429D">
      <w:pPr>
        <w:rPr>
          <w:rFonts w:ascii="Arial" w:hAnsi="Arial" w:cs="Arial"/>
          <w:i/>
        </w:rPr>
      </w:pPr>
      <w:r>
        <w:rPr>
          <w:rFonts w:ascii="Arial" w:hAnsi="Arial" w:cs="Arial"/>
        </w:rPr>
        <w:t xml:space="preserve">10. </w:t>
      </w:r>
      <w:r w:rsidR="0066429D" w:rsidRPr="00016CEC">
        <w:rPr>
          <w:rFonts w:ascii="Arial" w:hAnsi="Arial" w:cs="Arial"/>
          <w:i/>
        </w:rPr>
        <w:t xml:space="preserve">Ultrasound and MR imaging to assess myocardial and cerebral reperfusion injury and potential benefit of therapeutic interventions. </w:t>
      </w:r>
    </w:p>
    <w:p w14:paraId="234D29D8" w14:textId="37248108" w:rsidR="0066429D" w:rsidRPr="00404C19" w:rsidRDefault="0066429D" w:rsidP="0066429D">
      <w:pPr>
        <w:rPr>
          <w:rFonts w:ascii="Arial" w:hAnsi="Arial" w:cs="Arial"/>
        </w:rPr>
      </w:pPr>
      <w:r w:rsidRPr="00016CEC">
        <w:rPr>
          <w:rFonts w:ascii="Arial" w:hAnsi="Arial" w:cs="Arial"/>
          <w:b/>
        </w:rPr>
        <w:t>Institution:</w:t>
      </w:r>
      <w:r w:rsidRPr="00404C19">
        <w:rPr>
          <w:rFonts w:ascii="Arial" w:hAnsi="Arial" w:cs="Arial"/>
        </w:rPr>
        <w:t xml:space="preserve"> </w:t>
      </w:r>
      <w:r w:rsidR="00016CEC">
        <w:rPr>
          <w:rFonts w:ascii="Arial" w:hAnsi="Arial" w:cs="Arial"/>
        </w:rPr>
        <w:tab/>
      </w:r>
      <w:r w:rsidR="00016CEC">
        <w:rPr>
          <w:rFonts w:ascii="Arial" w:hAnsi="Arial" w:cs="Arial"/>
        </w:rPr>
        <w:tab/>
      </w:r>
      <w:r w:rsidRPr="00404C19">
        <w:rPr>
          <w:rFonts w:ascii="Arial" w:hAnsi="Arial" w:cs="Arial"/>
        </w:rPr>
        <w:t>OPeRa IHU/ Claude Bernard University-Lyon</w:t>
      </w:r>
    </w:p>
    <w:p w14:paraId="08DB7AF0" w14:textId="00A7B072" w:rsidR="0066429D" w:rsidRPr="00404C19" w:rsidRDefault="0066429D" w:rsidP="0066429D">
      <w:pPr>
        <w:rPr>
          <w:rFonts w:ascii="Arial" w:hAnsi="Arial" w:cs="Arial"/>
        </w:rPr>
      </w:pPr>
      <w:r w:rsidRPr="00016CEC">
        <w:rPr>
          <w:rFonts w:ascii="Arial" w:hAnsi="Arial" w:cs="Arial"/>
          <w:b/>
        </w:rPr>
        <w:t xml:space="preserve">Lead </w:t>
      </w:r>
      <w:r w:rsidR="00016CEC" w:rsidRPr="00016CEC">
        <w:rPr>
          <w:rFonts w:ascii="Arial" w:hAnsi="Arial" w:cs="Arial"/>
          <w:b/>
        </w:rPr>
        <w:t>Investigator</w:t>
      </w:r>
      <w:r w:rsidRPr="00016CEC">
        <w:rPr>
          <w:rFonts w:ascii="Arial" w:hAnsi="Arial" w:cs="Arial"/>
          <w:b/>
        </w:rPr>
        <w:t xml:space="preserve">: </w:t>
      </w:r>
      <w:r w:rsidRPr="00404C19">
        <w:rPr>
          <w:rFonts w:ascii="Arial" w:hAnsi="Arial" w:cs="Arial"/>
        </w:rPr>
        <w:t>Michel Ovize</w:t>
      </w:r>
    </w:p>
    <w:p w14:paraId="636282EB" w14:textId="68663CD0" w:rsidR="0066429D" w:rsidRPr="00016CEC" w:rsidRDefault="00016CEC" w:rsidP="00016CEC">
      <w:pPr>
        <w:ind w:left="2120" w:hanging="2120"/>
        <w:rPr>
          <w:rFonts w:ascii="Arial" w:hAnsi="Arial" w:cs="Arial"/>
          <w:b/>
        </w:rPr>
      </w:pPr>
      <w:r w:rsidRPr="00016CEC">
        <w:rPr>
          <w:rFonts w:ascii="Arial" w:hAnsi="Arial" w:cs="Arial"/>
          <w:b/>
        </w:rPr>
        <w:t>Requested</w:t>
      </w:r>
      <w:r w:rsidR="0066429D" w:rsidRPr="00016CEC">
        <w:rPr>
          <w:rFonts w:ascii="Arial" w:hAnsi="Arial" w:cs="Arial"/>
          <w:b/>
        </w:rPr>
        <w:t xml:space="preserve">: </w:t>
      </w:r>
      <w:r>
        <w:rPr>
          <w:rFonts w:ascii="Arial" w:hAnsi="Arial" w:cs="Arial"/>
          <w:b/>
        </w:rPr>
        <w:tab/>
      </w:r>
      <w:r>
        <w:rPr>
          <w:rFonts w:ascii="Arial" w:hAnsi="Arial" w:cs="Arial"/>
          <w:b/>
        </w:rPr>
        <w:tab/>
      </w:r>
      <w:r w:rsidR="0066429D" w:rsidRPr="00404C19">
        <w:rPr>
          <w:rFonts w:ascii="Arial" w:hAnsi="Arial" w:cs="Arial"/>
        </w:rPr>
        <w:t xml:space="preserve">High Frequency ultrasound for mouse cardiac and brain </w:t>
      </w:r>
      <w:r>
        <w:rPr>
          <w:rFonts w:ascii="Arial" w:hAnsi="Arial" w:cs="Arial"/>
        </w:rPr>
        <w:t xml:space="preserve">imaging; </w:t>
      </w:r>
      <w:r w:rsidR="0066429D" w:rsidRPr="00404C19">
        <w:rPr>
          <w:rFonts w:ascii="Arial" w:hAnsi="Arial" w:cs="Arial"/>
        </w:rPr>
        <w:t>Echocardiography for large animal models cardiac imaging</w:t>
      </w:r>
      <w:r>
        <w:rPr>
          <w:rFonts w:ascii="Arial" w:hAnsi="Arial" w:cs="Arial"/>
        </w:rPr>
        <w:t>;</w:t>
      </w:r>
    </w:p>
    <w:p w14:paraId="61E6DFCF" w14:textId="3537DD64" w:rsidR="0066429D" w:rsidRPr="00404C19" w:rsidRDefault="0066429D" w:rsidP="00016CEC">
      <w:pPr>
        <w:ind w:left="1412" w:firstLine="708"/>
        <w:rPr>
          <w:rFonts w:ascii="Arial" w:hAnsi="Arial" w:cs="Arial"/>
        </w:rPr>
      </w:pPr>
      <w:r w:rsidRPr="00404C19">
        <w:rPr>
          <w:rFonts w:ascii="Arial" w:hAnsi="Arial" w:cs="Arial"/>
        </w:rPr>
        <w:t>MR upgrade equipment for cardiac/cerebral applications</w:t>
      </w:r>
    </w:p>
    <w:p w14:paraId="7124F00C" w14:textId="7F1C303F" w:rsidR="0066429D" w:rsidRPr="00404C19" w:rsidRDefault="0066429D" w:rsidP="0066429D">
      <w:pPr>
        <w:rPr>
          <w:rFonts w:ascii="Arial" w:hAnsi="Arial" w:cs="Arial"/>
        </w:rPr>
      </w:pPr>
      <w:r w:rsidRPr="00016CEC">
        <w:rPr>
          <w:rFonts w:ascii="Arial" w:hAnsi="Arial" w:cs="Arial"/>
          <w:b/>
        </w:rPr>
        <w:t>Amount granted:</w:t>
      </w:r>
      <w:r w:rsidRPr="00404C19">
        <w:rPr>
          <w:rFonts w:ascii="Arial" w:hAnsi="Arial" w:cs="Arial"/>
        </w:rPr>
        <w:t xml:space="preserve"> </w:t>
      </w:r>
      <w:r w:rsidR="00016CEC">
        <w:rPr>
          <w:rFonts w:ascii="Arial" w:hAnsi="Arial" w:cs="Arial"/>
        </w:rPr>
        <w:tab/>
      </w:r>
      <w:r w:rsidRPr="00404C19">
        <w:rPr>
          <w:rFonts w:ascii="Arial" w:hAnsi="Arial" w:cs="Arial"/>
        </w:rPr>
        <w:t xml:space="preserve">469,990€ </w:t>
      </w:r>
    </w:p>
    <w:p w14:paraId="5477D731" w14:textId="2ADD3A39" w:rsidR="0066429D" w:rsidRPr="00016CEC" w:rsidRDefault="00B64C44" w:rsidP="0066429D">
      <w:pPr>
        <w:rPr>
          <w:rFonts w:ascii="Arial" w:hAnsi="Arial" w:cs="Arial"/>
          <w:i/>
        </w:rPr>
      </w:pPr>
      <w:r>
        <w:rPr>
          <w:rFonts w:ascii="Arial" w:hAnsi="Arial" w:cs="Arial"/>
          <w:i/>
        </w:rPr>
        <w:t>Summary of the scientific p</w:t>
      </w:r>
      <w:r w:rsidR="0066429D" w:rsidRPr="00016CEC">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66429D" w:rsidRPr="00404C19" w14:paraId="28AA7DB0" w14:textId="77777777" w:rsidTr="0066429D">
        <w:tc>
          <w:tcPr>
            <w:tcW w:w="9206" w:type="dxa"/>
          </w:tcPr>
          <w:p w14:paraId="14876140" w14:textId="77777777" w:rsidR="0066429D" w:rsidRPr="00404C19" w:rsidRDefault="0066429D" w:rsidP="0066429D">
            <w:pPr>
              <w:rPr>
                <w:rFonts w:ascii="Arial" w:hAnsi="Arial" w:cs="Arial"/>
              </w:rPr>
            </w:pPr>
            <w:r w:rsidRPr="00404C19">
              <w:rPr>
                <w:rFonts w:ascii="Arial" w:hAnsi="Arial" w:cs="Arial"/>
              </w:rPr>
              <w:t>Develop preclinical ultrasound, photoacoustic and Magnetic Resonance imaging tools to propose robust biomarkers to assess myocardial and cerebral reperfusion injury in rodents and large animals allowing new knowledge on promising therapeutic targets.</w:t>
            </w:r>
          </w:p>
        </w:tc>
      </w:tr>
    </w:tbl>
    <w:p w14:paraId="3690D58D" w14:textId="77777777" w:rsidR="00B25F2A" w:rsidRPr="00404C19" w:rsidRDefault="00B25F2A" w:rsidP="002951FF">
      <w:pPr>
        <w:rPr>
          <w:rFonts w:ascii="Arial" w:hAnsi="Arial" w:cs="Arial"/>
        </w:rPr>
      </w:pPr>
    </w:p>
    <w:p w14:paraId="024710E7" w14:textId="7B601E2B" w:rsidR="002951FF" w:rsidRPr="00404C19" w:rsidRDefault="002951FF" w:rsidP="008B6933">
      <w:pPr>
        <w:rPr>
          <w:rFonts w:ascii="Arial" w:hAnsi="Arial" w:cs="Arial"/>
        </w:rPr>
      </w:pPr>
    </w:p>
    <w:p w14:paraId="45C37D49" w14:textId="5ABC4677" w:rsidR="0066429D" w:rsidRPr="00016CEC" w:rsidRDefault="00016CEC" w:rsidP="0066429D">
      <w:pPr>
        <w:rPr>
          <w:rFonts w:ascii="Arial" w:hAnsi="Arial" w:cs="Arial"/>
          <w:i/>
        </w:rPr>
      </w:pPr>
      <w:r>
        <w:rPr>
          <w:rFonts w:ascii="Arial" w:hAnsi="Arial" w:cs="Arial"/>
        </w:rPr>
        <w:t xml:space="preserve">11. </w:t>
      </w:r>
      <w:r w:rsidR="0066429D" w:rsidRPr="00016CEC">
        <w:rPr>
          <w:rFonts w:ascii="Arial" w:hAnsi="Arial" w:cs="Arial"/>
          <w:i/>
        </w:rPr>
        <w:t>The vertebrate vascular system in brain function, dysfunction and repair</w:t>
      </w:r>
      <w:r w:rsidRPr="00016CEC">
        <w:rPr>
          <w:rFonts w:ascii="Arial" w:hAnsi="Arial" w:cs="Arial"/>
          <w:i/>
        </w:rPr>
        <w:t>.</w:t>
      </w:r>
    </w:p>
    <w:p w14:paraId="5789C1B4" w14:textId="2D51A519" w:rsidR="0066429D" w:rsidRPr="00404C19" w:rsidRDefault="0066429D" w:rsidP="0066429D">
      <w:pPr>
        <w:rPr>
          <w:rFonts w:ascii="Arial" w:hAnsi="Arial" w:cs="Arial"/>
        </w:rPr>
      </w:pPr>
      <w:r w:rsidRPr="00016CEC">
        <w:rPr>
          <w:rFonts w:ascii="Arial" w:hAnsi="Arial" w:cs="Arial"/>
          <w:b/>
        </w:rPr>
        <w:t>Institution:</w:t>
      </w:r>
      <w:r w:rsidRPr="00404C19">
        <w:rPr>
          <w:rFonts w:ascii="Arial" w:hAnsi="Arial" w:cs="Arial"/>
        </w:rPr>
        <w:t xml:space="preserve"> </w:t>
      </w:r>
      <w:r w:rsidR="00F75D90">
        <w:rPr>
          <w:rFonts w:ascii="Arial" w:hAnsi="Arial" w:cs="Arial"/>
        </w:rPr>
        <w:tab/>
      </w:r>
      <w:r w:rsidR="00F75D90">
        <w:rPr>
          <w:rFonts w:ascii="Arial" w:hAnsi="Arial" w:cs="Arial"/>
        </w:rPr>
        <w:tab/>
      </w:r>
      <w:r w:rsidRPr="00404C19">
        <w:rPr>
          <w:rFonts w:ascii="Arial" w:hAnsi="Arial" w:cs="Arial"/>
        </w:rPr>
        <w:t>Paris-Saclay Institute (PSI) of  Neuroscience</w:t>
      </w:r>
    </w:p>
    <w:p w14:paraId="535BECE0" w14:textId="16C286B4" w:rsidR="0066429D" w:rsidRPr="00404C19" w:rsidRDefault="0066429D" w:rsidP="0066429D">
      <w:pPr>
        <w:rPr>
          <w:rFonts w:ascii="Arial" w:hAnsi="Arial" w:cs="Arial"/>
        </w:rPr>
      </w:pPr>
      <w:r w:rsidRPr="00B64C44">
        <w:rPr>
          <w:rFonts w:ascii="Arial" w:hAnsi="Arial" w:cs="Arial"/>
          <w:b/>
        </w:rPr>
        <w:t>Research Unit:</w:t>
      </w:r>
      <w:r w:rsidRPr="00404C19">
        <w:rPr>
          <w:rFonts w:ascii="Arial" w:hAnsi="Arial" w:cs="Arial"/>
        </w:rPr>
        <w:t xml:space="preserve"> </w:t>
      </w:r>
      <w:r w:rsidR="00B64C44">
        <w:rPr>
          <w:rFonts w:ascii="Arial" w:hAnsi="Arial" w:cs="Arial"/>
        </w:rPr>
        <w:tab/>
      </w:r>
      <w:r w:rsidRPr="00404C19">
        <w:rPr>
          <w:rFonts w:ascii="Arial" w:hAnsi="Arial" w:cs="Arial"/>
        </w:rPr>
        <w:t>Equipe CASBAH, Neuro-PSI, Gif sur Yvette</w:t>
      </w:r>
    </w:p>
    <w:p w14:paraId="621AD413" w14:textId="549767FD" w:rsidR="0066429D" w:rsidRPr="00404C19" w:rsidRDefault="00B64C44" w:rsidP="0066429D">
      <w:pPr>
        <w:rPr>
          <w:rFonts w:ascii="Arial" w:hAnsi="Arial" w:cs="Arial"/>
        </w:rPr>
      </w:pPr>
      <w:r w:rsidRPr="00B64C44">
        <w:rPr>
          <w:rFonts w:ascii="Arial" w:hAnsi="Arial" w:cs="Arial"/>
          <w:b/>
        </w:rPr>
        <w:t>Lead Investigator</w:t>
      </w:r>
      <w:r w:rsidR="0066429D" w:rsidRPr="00B64C44">
        <w:rPr>
          <w:rFonts w:ascii="Arial" w:hAnsi="Arial" w:cs="Arial"/>
          <w:b/>
        </w:rPr>
        <w:t>:</w:t>
      </w:r>
      <w:r w:rsidR="0066429D" w:rsidRPr="00404C19">
        <w:rPr>
          <w:rFonts w:ascii="Arial" w:hAnsi="Arial" w:cs="Arial"/>
        </w:rPr>
        <w:t xml:space="preserve"> Jean-Stéphane Joly</w:t>
      </w:r>
    </w:p>
    <w:p w14:paraId="2C63CBE9" w14:textId="6FEC8C17" w:rsidR="0066429D" w:rsidRPr="00B64C44" w:rsidRDefault="00B64C44" w:rsidP="0066429D">
      <w:pPr>
        <w:rPr>
          <w:rFonts w:ascii="Arial" w:hAnsi="Arial" w:cs="Arial"/>
          <w:b/>
        </w:rPr>
      </w:pPr>
      <w:r w:rsidRPr="00B64C44">
        <w:rPr>
          <w:rFonts w:ascii="Arial" w:hAnsi="Arial" w:cs="Arial"/>
          <w:b/>
        </w:rPr>
        <w:t>Requested</w:t>
      </w:r>
      <w:r w:rsidR="0066429D" w:rsidRPr="00B64C44">
        <w:rPr>
          <w:rFonts w:ascii="Arial" w:hAnsi="Arial" w:cs="Arial"/>
          <w:b/>
        </w:rPr>
        <w:t xml:space="preserve">: </w:t>
      </w:r>
      <w:r>
        <w:rPr>
          <w:rFonts w:ascii="Arial" w:hAnsi="Arial" w:cs="Arial"/>
          <w:b/>
        </w:rPr>
        <w:tab/>
      </w:r>
      <w:r>
        <w:rPr>
          <w:rFonts w:ascii="Arial" w:hAnsi="Arial" w:cs="Arial"/>
          <w:b/>
        </w:rPr>
        <w:tab/>
      </w:r>
      <w:r w:rsidR="0066429D" w:rsidRPr="00404C19">
        <w:rPr>
          <w:rFonts w:ascii="Arial" w:hAnsi="Arial" w:cs="Arial"/>
        </w:rPr>
        <w:t>Swept-light microscope</w:t>
      </w:r>
      <w:r>
        <w:rPr>
          <w:rFonts w:ascii="Arial" w:hAnsi="Arial" w:cs="Arial"/>
        </w:rPr>
        <w:t>;</w:t>
      </w:r>
      <w:r>
        <w:rPr>
          <w:rFonts w:ascii="Arial" w:hAnsi="Arial" w:cs="Arial"/>
          <w:b/>
        </w:rPr>
        <w:t xml:space="preserve"> </w:t>
      </w:r>
      <w:r w:rsidR="0066429D" w:rsidRPr="00404C19">
        <w:rPr>
          <w:rFonts w:ascii="Arial" w:hAnsi="Arial" w:cs="Arial"/>
        </w:rPr>
        <w:t>Olympus objectives</w:t>
      </w:r>
      <w:r>
        <w:rPr>
          <w:rFonts w:ascii="Arial" w:hAnsi="Arial" w:cs="Arial"/>
        </w:rPr>
        <w:t>;</w:t>
      </w:r>
      <w:r>
        <w:rPr>
          <w:rFonts w:ascii="Arial" w:hAnsi="Arial" w:cs="Arial"/>
          <w:b/>
        </w:rPr>
        <w:t xml:space="preserve"> </w:t>
      </w:r>
      <w:r w:rsidR="0066429D" w:rsidRPr="00404C19">
        <w:rPr>
          <w:rFonts w:ascii="Arial" w:hAnsi="Arial" w:cs="Arial"/>
        </w:rPr>
        <w:t>Zebrafish sorter</w:t>
      </w:r>
      <w:r>
        <w:rPr>
          <w:rFonts w:ascii="Arial" w:hAnsi="Arial" w:cs="Arial"/>
        </w:rPr>
        <w:t>;</w:t>
      </w:r>
      <w:r w:rsidR="0066429D" w:rsidRPr="00404C19">
        <w:rPr>
          <w:rFonts w:ascii="Arial" w:hAnsi="Arial" w:cs="Arial"/>
        </w:rPr>
        <w:t xml:space="preserve"> </w:t>
      </w:r>
    </w:p>
    <w:p w14:paraId="22E2A35D" w14:textId="77EB6ED4" w:rsidR="0066429D" w:rsidRPr="00404C19" w:rsidRDefault="0066429D" w:rsidP="00B64C44">
      <w:pPr>
        <w:ind w:left="2124"/>
        <w:rPr>
          <w:rFonts w:ascii="Arial" w:hAnsi="Arial" w:cs="Arial"/>
        </w:rPr>
      </w:pPr>
      <w:r w:rsidRPr="00404C19">
        <w:rPr>
          <w:rFonts w:ascii="Arial" w:hAnsi="Arial" w:cs="Arial"/>
        </w:rPr>
        <w:t>Robots for loading and handling well plates</w:t>
      </w:r>
      <w:r w:rsidR="00B64C44">
        <w:rPr>
          <w:rFonts w:ascii="Arial" w:hAnsi="Arial" w:cs="Arial"/>
        </w:rPr>
        <w:t xml:space="preserve">; </w:t>
      </w:r>
      <w:r w:rsidRPr="00404C19">
        <w:rPr>
          <w:rFonts w:ascii="Arial" w:hAnsi="Arial" w:cs="Arial"/>
        </w:rPr>
        <w:t>upgrade of multiphoton microscope</w:t>
      </w:r>
      <w:r w:rsidR="00B64C44">
        <w:rPr>
          <w:rFonts w:ascii="Arial" w:hAnsi="Arial" w:cs="Arial"/>
        </w:rPr>
        <w:t xml:space="preserve">; </w:t>
      </w:r>
      <w:r w:rsidRPr="00404C19">
        <w:rPr>
          <w:rFonts w:ascii="Arial" w:hAnsi="Arial" w:cs="Arial"/>
        </w:rPr>
        <w:t>Racks for zebrafish and mouse</w:t>
      </w:r>
      <w:r w:rsidR="00B64C44">
        <w:rPr>
          <w:rFonts w:ascii="Arial" w:hAnsi="Arial" w:cs="Arial"/>
        </w:rPr>
        <w:t>; equipment of imaging room.</w:t>
      </w:r>
    </w:p>
    <w:p w14:paraId="6BA1E1AD" w14:textId="262B0D2F" w:rsidR="0066429D" w:rsidRPr="00404C19" w:rsidRDefault="00AC658D" w:rsidP="0066429D">
      <w:pPr>
        <w:rPr>
          <w:rFonts w:ascii="Arial" w:hAnsi="Arial" w:cs="Arial"/>
        </w:rPr>
      </w:pPr>
      <w:r w:rsidRPr="00B64C44">
        <w:rPr>
          <w:rFonts w:ascii="Arial" w:hAnsi="Arial" w:cs="Arial"/>
          <w:b/>
        </w:rPr>
        <w:t>Amount granted</w:t>
      </w:r>
      <w:r w:rsidR="0066429D" w:rsidRPr="00B64C44">
        <w:rPr>
          <w:rFonts w:ascii="Arial" w:hAnsi="Arial" w:cs="Arial"/>
          <w:b/>
        </w:rPr>
        <w:t>:</w:t>
      </w:r>
      <w:r w:rsidR="0066429D" w:rsidRPr="00404C19">
        <w:rPr>
          <w:rFonts w:ascii="Arial" w:hAnsi="Arial" w:cs="Arial"/>
        </w:rPr>
        <w:t xml:space="preserve"> </w:t>
      </w:r>
      <w:r w:rsidR="00B64C44">
        <w:rPr>
          <w:rFonts w:ascii="Arial" w:hAnsi="Arial" w:cs="Arial"/>
        </w:rPr>
        <w:tab/>
      </w:r>
      <w:r w:rsidR="0066429D" w:rsidRPr="00404C19">
        <w:rPr>
          <w:rFonts w:ascii="Arial" w:hAnsi="Arial" w:cs="Arial"/>
        </w:rPr>
        <w:t xml:space="preserve">890k€ </w:t>
      </w:r>
    </w:p>
    <w:p w14:paraId="443EEA6F" w14:textId="559CEEBA" w:rsidR="00AC658D" w:rsidRPr="00B64C44" w:rsidRDefault="00B64C44" w:rsidP="00AC658D">
      <w:pPr>
        <w:rPr>
          <w:rFonts w:ascii="Arial" w:hAnsi="Arial" w:cs="Arial"/>
          <w:i/>
        </w:rPr>
      </w:pPr>
      <w:r>
        <w:rPr>
          <w:rFonts w:ascii="Arial" w:hAnsi="Arial" w:cs="Arial"/>
          <w:i/>
        </w:rPr>
        <w:t>Summary of the scientific p</w:t>
      </w:r>
      <w:r w:rsidR="00AC658D" w:rsidRPr="00B64C44">
        <w:rPr>
          <w:rFonts w:ascii="Arial" w:hAnsi="Arial" w:cs="Arial"/>
          <w:i/>
        </w:rPr>
        <w:t>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6"/>
      </w:tblGrid>
      <w:tr w:rsidR="00AC658D" w:rsidRPr="00404C19" w14:paraId="72EE87B6" w14:textId="77777777" w:rsidTr="00AC658D">
        <w:tc>
          <w:tcPr>
            <w:tcW w:w="9206" w:type="dxa"/>
          </w:tcPr>
          <w:p w14:paraId="3CB47B64" w14:textId="77777777" w:rsidR="00AC658D" w:rsidRPr="00404C19" w:rsidRDefault="00AC658D" w:rsidP="00FD0815">
            <w:pPr>
              <w:rPr>
                <w:rFonts w:ascii="Arial" w:hAnsi="Arial" w:cs="Arial"/>
              </w:rPr>
            </w:pPr>
            <w:r w:rsidRPr="00404C19">
              <w:rPr>
                <w:rFonts w:ascii="Arial" w:hAnsi="Arial" w:cs="Arial"/>
              </w:rPr>
              <w:t>Study of cerebrovascular diseases by using zebrafish and mouse models to understand the influence of the vasculature on brain cell types and on the homeostatic control of brain stem cells in normal and pathological conditions.</w:t>
            </w:r>
          </w:p>
        </w:tc>
      </w:tr>
    </w:tbl>
    <w:p w14:paraId="58D8C77E" w14:textId="7E57DABB" w:rsidR="0066429D" w:rsidRPr="00404C19" w:rsidRDefault="0066429D" w:rsidP="008B6933">
      <w:pPr>
        <w:rPr>
          <w:rFonts w:ascii="Arial" w:hAnsi="Arial" w:cs="Arial"/>
        </w:rPr>
      </w:pPr>
    </w:p>
    <w:sectPr w:rsidR="0066429D" w:rsidRPr="00404C19" w:rsidSect="00F43FEB">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030ED" w14:textId="77777777" w:rsidR="0021446F" w:rsidRDefault="0021446F" w:rsidP="008B6933">
      <w:r>
        <w:separator/>
      </w:r>
    </w:p>
  </w:endnote>
  <w:endnote w:type="continuationSeparator" w:id="0">
    <w:p w14:paraId="1F703140" w14:textId="77777777" w:rsidR="0021446F" w:rsidRDefault="0021446F" w:rsidP="008B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FBD6A" w14:textId="77777777" w:rsidR="00280007" w:rsidRDefault="00280007" w:rsidP="00337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7964E0" w14:textId="77777777" w:rsidR="00280007" w:rsidRDefault="00280007" w:rsidP="002800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6ACF" w14:textId="77777777" w:rsidR="00280007" w:rsidRDefault="00280007" w:rsidP="00337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446F">
      <w:rPr>
        <w:rStyle w:val="PageNumber"/>
        <w:noProof/>
      </w:rPr>
      <w:t>1</w:t>
    </w:r>
    <w:r>
      <w:rPr>
        <w:rStyle w:val="PageNumber"/>
      </w:rPr>
      <w:fldChar w:fldCharType="end"/>
    </w:r>
  </w:p>
  <w:p w14:paraId="4A5C5CAE" w14:textId="77777777" w:rsidR="00280007" w:rsidRDefault="00280007" w:rsidP="002800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A1492" w14:textId="77777777" w:rsidR="0021446F" w:rsidRDefault="0021446F" w:rsidP="008B6933">
      <w:r>
        <w:separator/>
      </w:r>
    </w:p>
  </w:footnote>
  <w:footnote w:type="continuationSeparator" w:id="0">
    <w:p w14:paraId="2DCE6AC6" w14:textId="77777777" w:rsidR="0021446F" w:rsidRDefault="0021446F" w:rsidP="008B6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933"/>
    <w:rsid w:val="00016CEC"/>
    <w:rsid w:val="00035CD4"/>
    <w:rsid w:val="000459C1"/>
    <w:rsid w:val="00072C6F"/>
    <w:rsid w:val="000D522F"/>
    <w:rsid w:val="000D6DA5"/>
    <w:rsid w:val="00100EC9"/>
    <w:rsid w:val="00145B20"/>
    <w:rsid w:val="0015323B"/>
    <w:rsid w:val="0021446F"/>
    <w:rsid w:val="00217BBC"/>
    <w:rsid w:val="002608AE"/>
    <w:rsid w:val="00280007"/>
    <w:rsid w:val="002951FF"/>
    <w:rsid w:val="002C2845"/>
    <w:rsid w:val="002D02C2"/>
    <w:rsid w:val="002D2AAD"/>
    <w:rsid w:val="00373CAA"/>
    <w:rsid w:val="00404C19"/>
    <w:rsid w:val="00414103"/>
    <w:rsid w:val="00483E94"/>
    <w:rsid w:val="0048594E"/>
    <w:rsid w:val="004979C9"/>
    <w:rsid w:val="005430CD"/>
    <w:rsid w:val="005866EA"/>
    <w:rsid w:val="00611F80"/>
    <w:rsid w:val="00635994"/>
    <w:rsid w:val="0066429D"/>
    <w:rsid w:val="006D35D3"/>
    <w:rsid w:val="007873C8"/>
    <w:rsid w:val="00810F2A"/>
    <w:rsid w:val="0082372C"/>
    <w:rsid w:val="00866506"/>
    <w:rsid w:val="00871147"/>
    <w:rsid w:val="0087200D"/>
    <w:rsid w:val="008B6933"/>
    <w:rsid w:val="008F7E89"/>
    <w:rsid w:val="00914489"/>
    <w:rsid w:val="00937520"/>
    <w:rsid w:val="0094590A"/>
    <w:rsid w:val="00956EBA"/>
    <w:rsid w:val="00A14480"/>
    <w:rsid w:val="00A771CD"/>
    <w:rsid w:val="00A924FB"/>
    <w:rsid w:val="00A96BA2"/>
    <w:rsid w:val="00AC658D"/>
    <w:rsid w:val="00AD7DEE"/>
    <w:rsid w:val="00B04EBD"/>
    <w:rsid w:val="00B25F2A"/>
    <w:rsid w:val="00B56644"/>
    <w:rsid w:val="00B64C44"/>
    <w:rsid w:val="00B7731A"/>
    <w:rsid w:val="00BE68C5"/>
    <w:rsid w:val="00BF0229"/>
    <w:rsid w:val="00D06DB6"/>
    <w:rsid w:val="00D57C4A"/>
    <w:rsid w:val="00D74D5D"/>
    <w:rsid w:val="00D752B9"/>
    <w:rsid w:val="00DE1BE4"/>
    <w:rsid w:val="00DF0539"/>
    <w:rsid w:val="00DF752E"/>
    <w:rsid w:val="00E3493E"/>
    <w:rsid w:val="00EC566F"/>
    <w:rsid w:val="00F43FEB"/>
    <w:rsid w:val="00F75D90"/>
    <w:rsid w:val="00FC7E52"/>
    <w:rsid w:val="00FF062B"/>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91F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933"/>
    <w:pPr>
      <w:tabs>
        <w:tab w:val="center" w:pos="4536"/>
        <w:tab w:val="right" w:pos="9072"/>
      </w:tabs>
    </w:pPr>
  </w:style>
  <w:style w:type="character" w:customStyle="1" w:styleId="HeaderChar">
    <w:name w:val="Header Char"/>
    <w:basedOn w:val="DefaultParagraphFont"/>
    <w:link w:val="Header"/>
    <w:uiPriority w:val="99"/>
    <w:rsid w:val="008B6933"/>
  </w:style>
  <w:style w:type="paragraph" w:styleId="Footer">
    <w:name w:val="footer"/>
    <w:basedOn w:val="Normal"/>
    <w:link w:val="FooterChar"/>
    <w:uiPriority w:val="99"/>
    <w:unhideWhenUsed/>
    <w:rsid w:val="008B6933"/>
    <w:pPr>
      <w:tabs>
        <w:tab w:val="center" w:pos="4536"/>
        <w:tab w:val="right" w:pos="9072"/>
      </w:tabs>
    </w:pPr>
  </w:style>
  <w:style w:type="character" w:customStyle="1" w:styleId="FooterChar">
    <w:name w:val="Footer Char"/>
    <w:basedOn w:val="DefaultParagraphFont"/>
    <w:link w:val="Footer"/>
    <w:uiPriority w:val="99"/>
    <w:rsid w:val="008B6933"/>
  </w:style>
  <w:style w:type="table" w:styleId="TableGrid">
    <w:name w:val="Table Grid"/>
    <w:basedOn w:val="TableNormal"/>
    <w:uiPriority w:val="59"/>
    <w:rsid w:val="000D6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280007"/>
  </w:style>
  <w:style w:type="paragraph" w:customStyle="1" w:styleId="p1">
    <w:name w:val="p1"/>
    <w:basedOn w:val="Normal"/>
    <w:rsid w:val="00072C6F"/>
    <w:rPr>
      <w:rFonts w:ascii="Helvetica" w:hAnsi="Helvetica" w:cs="Times New Roman"/>
      <w:sz w:val="18"/>
      <w:szCs w:val="18"/>
      <w:lang w:val="en-US" w:eastAsia="en-US"/>
    </w:rPr>
  </w:style>
  <w:style w:type="paragraph" w:styleId="ListParagraph">
    <w:name w:val="List Paragraph"/>
    <w:basedOn w:val="Normal"/>
    <w:uiPriority w:val="34"/>
    <w:qFormat/>
    <w:rsid w:val="00D75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50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1208</Words>
  <Characters>6888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Hulot</dc:creator>
  <cp:keywords/>
  <dc:description/>
  <cp:lastModifiedBy>Mariell</cp:lastModifiedBy>
  <cp:revision>2</cp:revision>
  <cp:lastPrinted>2017-05-16T14:46:00Z</cp:lastPrinted>
  <dcterms:created xsi:type="dcterms:W3CDTF">2017-05-23T17:28:00Z</dcterms:created>
  <dcterms:modified xsi:type="dcterms:W3CDTF">2017-05-23T17:28:00Z</dcterms:modified>
</cp:coreProperties>
</file>